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FD5" w:rsidRPr="00426FD5" w:rsidRDefault="00426FD5" w:rsidP="00A65C97">
      <w:pPr>
        <w:spacing w:after="0" w:line="360" w:lineRule="auto"/>
        <w:jc w:val="center"/>
        <w:rPr>
          <w:rFonts w:ascii="Arial" w:hAnsi="Arial" w:cs="Arial"/>
          <w:b/>
          <w:sz w:val="24"/>
          <w:szCs w:val="24"/>
        </w:rPr>
      </w:pPr>
      <w:r w:rsidRPr="00426FD5">
        <w:rPr>
          <w:rFonts w:ascii="Arial" w:hAnsi="Arial" w:cs="Arial"/>
          <w:b/>
          <w:noProof/>
          <w:sz w:val="24"/>
          <w:szCs w:val="24"/>
        </w:rPr>
        <w:drawing>
          <wp:anchor distT="0" distB="0" distL="114300" distR="114300" simplePos="0" relativeHeight="251658240" behindDoc="0" locked="0" layoutInCell="1" allowOverlap="1" wp14:anchorId="49CAFDB4" wp14:editId="0B73CC6B">
            <wp:simplePos x="0" y="0"/>
            <wp:positionH relativeFrom="column">
              <wp:posOffset>2139950</wp:posOffset>
            </wp:positionH>
            <wp:positionV relativeFrom="paragraph">
              <wp:posOffset>-92710</wp:posOffset>
            </wp:positionV>
            <wp:extent cx="652145" cy="723265"/>
            <wp:effectExtent l="0" t="0" r="0" b="635"/>
            <wp:wrapNone/>
            <wp:docPr id="1" name="Picture 1" descr="Description: G:\KUMP.LOGO\GARUDA PANCAS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KUMP.LOGO\GARUDA PANCASILA.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52145" cy="723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6FD5" w:rsidRPr="00426FD5" w:rsidRDefault="00426FD5" w:rsidP="00A65C97">
      <w:pPr>
        <w:spacing w:after="0" w:line="360" w:lineRule="auto"/>
        <w:jc w:val="center"/>
        <w:rPr>
          <w:rFonts w:ascii="Arial" w:hAnsi="Arial" w:cs="Arial"/>
          <w:b/>
          <w:sz w:val="24"/>
          <w:szCs w:val="24"/>
        </w:rPr>
      </w:pPr>
    </w:p>
    <w:p w:rsidR="00426FD5" w:rsidRPr="00426FD5" w:rsidRDefault="00426FD5" w:rsidP="00A65C97">
      <w:pPr>
        <w:spacing w:after="0" w:line="360" w:lineRule="auto"/>
        <w:jc w:val="center"/>
        <w:rPr>
          <w:rFonts w:ascii="Arial" w:hAnsi="Arial" w:cs="Arial"/>
          <w:b/>
          <w:sz w:val="24"/>
          <w:szCs w:val="24"/>
        </w:rPr>
      </w:pPr>
    </w:p>
    <w:p w:rsidR="00426FD5" w:rsidRPr="00426FD5" w:rsidRDefault="00426FD5" w:rsidP="00A65C97">
      <w:pPr>
        <w:spacing w:after="0" w:line="360" w:lineRule="auto"/>
        <w:jc w:val="center"/>
        <w:rPr>
          <w:rFonts w:ascii="Arial" w:hAnsi="Arial" w:cs="Arial"/>
          <w:b/>
          <w:sz w:val="24"/>
          <w:szCs w:val="24"/>
        </w:rPr>
      </w:pPr>
      <w:r w:rsidRPr="00426FD5">
        <w:rPr>
          <w:rFonts w:ascii="Arial" w:hAnsi="Arial" w:cs="Arial"/>
          <w:b/>
          <w:sz w:val="24"/>
          <w:szCs w:val="24"/>
        </w:rPr>
        <w:t>SAMBUTAN WALIKOTA PASURUAN</w:t>
      </w:r>
    </w:p>
    <w:p w:rsidR="0033138B" w:rsidRDefault="00426FD5" w:rsidP="00A65C97">
      <w:pPr>
        <w:spacing w:after="0" w:line="360" w:lineRule="auto"/>
        <w:jc w:val="center"/>
        <w:rPr>
          <w:rFonts w:ascii="Arial" w:hAnsi="Arial" w:cs="Arial"/>
          <w:b/>
          <w:sz w:val="24"/>
          <w:szCs w:val="24"/>
        </w:rPr>
      </w:pPr>
      <w:r w:rsidRPr="00426FD5">
        <w:rPr>
          <w:rFonts w:ascii="Arial" w:hAnsi="Arial" w:cs="Arial"/>
          <w:b/>
          <w:sz w:val="24"/>
          <w:szCs w:val="24"/>
        </w:rPr>
        <w:t>REMBUK STUNTING</w:t>
      </w:r>
    </w:p>
    <w:p w:rsidR="00426FD5" w:rsidRDefault="00426FD5" w:rsidP="00A65C97">
      <w:pPr>
        <w:spacing w:after="0" w:line="360" w:lineRule="auto"/>
        <w:jc w:val="center"/>
        <w:rPr>
          <w:rFonts w:ascii="Arial" w:hAnsi="Arial" w:cs="Arial"/>
          <w:b/>
          <w:sz w:val="24"/>
          <w:szCs w:val="24"/>
        </w:rPr>
      </w:pPr>
      <w:r>
        <w:rPr>
          <w:rFonts w:ascii="Arial" w:hAnsi="Arial" w:cs="Arial"/>
          <w:b/>
          <w:sz w:val="24"/>
          <w:szCs w:val="24"/>
        </w:rPr>
        <w:t>16 NOVEMBER 2021</w:t>
      </w:r>
    </w:p>
    <w:p w:rsidR="00426FD5" w:rsidRPr="00426FD5" w:rsidRDefault="00426FD5" w:rsidP="00A65C97">
      <w:pPr>
        <w:spacing w:after="0" w:line="360" w:lineRule="auto"/>
        <w:jc w:val="center"/>
        <w:rPr>
          <w:rFonts w:ascii="Arial" w:hAnsi="Arial" w:cs="Arial"/>
          <w:b/>
          <w:sz w:val="24"/>
          <w:szCs w:val="24"/>
        </w:rPr>
      </w:pPr>
      <w:r>
        <w:rPr>
          <w:rFonts w:ascii="Arial" w:hAnsi="Arial" w:cs="Arial"/>
          <w:b/>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37465</wp:posOffset>
                </wp:positionH>
                <wp:positionV relativeFrom="paragraph">
                  <wp:posOffset>25400</wp:posOffset>
                </wp:positionV>
                <wp:extent cx="4657090" cy="0"/>
                <wp:effectExtent l="0" t="0" r="101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7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5pt,2pt" to="369.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YW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xn06d0AS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"/>
            </w:pict>
          </mc:Fallback>
        </mc:AlternateContent>
      </w:r>
    </w:p>
    <w:p w:rsidR="00716A2C" w:rsidRPr="00D82B29" w:rsidRDefault="00426FD5" w:rsidP="00BA4FCC">
      <w:pPr>
        <w:spacing w:after="0" w:line="276" w:lineRule="auto"/>
        <w:jc w:val="both"/>
        <w:rPr>
          <w:rFonts w:ascii="Arial" w:hAnsi="Arial" w:cs="Arial"/>
          <w:b/>
          <w:sz w:val="24"/>
          <w:szCs w:val="24"/>
        </w:rPr>
      </w:pPr>
      <w:r w:rsidRPr="00D82B29">
        <w:rPr>
          <w:rFonts w:ascii="Arial" w:hAnsi="Arial" w:cs="Arial"/>
          <w:b/>
          <w:sz w:val="24"/>
          <w:szCs w:val="24"/>
        </w:rPr>
        <w:t>ASSALAMU’ALAIKUM WR. WB.</w:t>
      </w:r>
    </w:p>
    <w:p w:rsidR="00320069" w:rsidRPr="00D82B29" w:rsidRDefault="00426FD5" w:rsidP="00BA4FCC">
      <w:pPr>
        <w:spacing w:after="0" w:line="276" w:lineRule="auto"/>
        <w:jc w:val="both"/>
        <w:rPr>
          <w:rFonts w:ascii="Arial" w:hAnsi="Arial" w:cs="Arial"/>
          <w:b/>
          <w:sz w:val="24"/>
          <w:szCs w:val="24"/>
        </w:rPr>
      </w:pPr>
      <w:r w:rsidRPr="00D82B29">
        <w:rPr>
          <w:rFonts w:ascii="Arial" w:hAnsi="Arial" w:cs="Arial"/>
          <w:b/>
          <w:sz w:val="24"/>
          <w:szCs w:val="24"/>
        </w:rPr>
        <w:t>SALAM SEJAHTERA BAGI KITA SEMUA.</w:t>
      </w:r>
    </w:p>
    <w:p w:rsidR="00E55A4D" w:rsidRPr="00D82B29" w:rsidRDefault="00426FD5" w:rsidP="00BA4FCC">
      <w:pPr>
        <w:spacing w:after="0" w:line="276" w:lineRule="auto"/>
        <w:jc w:val="both"/>
        <w:rPr>
          <w:rFonts w:ascii="Arial" w:hAnsi="Arial" w:cs="Arial"/>
          <w:b/>
          <w:sz w:val="24"/>
          <w:szCs w:val="24"/>
        </w:rPr>
      </w:pPr>
      <w:r w:rsidRPr="00D82B29">
        <w:rPr>
          <w:rFonts w:ascii="Arial" w:hAnsi="Arial" w:cs="Arial"/>
          <w:b/>
          <w:sz w:val="24"/>
          <w:szCs w:val="24"/>
        </w:rPr>
        <w:t>YANG SAYA HORMATI:</w:t>
      </w:r>
    </w:p>
    <w:p w:rsidR="00755E77" w:rsidRPr="00426FD5" w:rsidRDefault="00426FD5" w:rsidP="00BA4FCC">
      <w:pPr>
        <w:pStyle w:val="ListParagraph"/>
        <w:numPr>
          <w:ilvl w:val="0"/>
          <w:numId w:val="29"/>
        </w:numPr>
        <w:spacing w:after="0" w:line="276" w:lineRule="auto"/>
        <w:ind w:left="426" w:right="15"/>
        <w:jc w:val="both"/>
        <w:rPr>
          <w:rFonts w:ascii="Arial" w:hAnsi="Arial" w:cs="Arial"/>
          <w:color w:val="000000" w:themeColor="text1"/>
          <w:sz w:val="24"/>
          <w:szCs w:val="24"/>
          <w:lang w:val="sv-SE"/>
        </w:rPr>
      </w:pPr>
      <w:r w:rsidRPr="00426FD5">
        <w:rPr>
          <w:rFonts w:ascii="Arial" w:hAnsi="Arial" w:cs="Arial"/>
          <w:color w:val="000000" w:themeColor="text1"/>
          <w:sz w:val="24"/>
          <w:szCs w:val="24"/>
          <w:lang w:val="sv-SE"/>
        </w:rPr>
        <w:t>KETUA DPRD KOTA PASURUAN</w:t>
      </w:r>
      <w:r w:rsidR="004A52B3">
        <w:rPr>
          <w:rFonts w:ascii="Arial" w:hAnsi="Arial" w:cs="Arial"/>
          <w:color w:val="000000" w:themeColor="text1"/>
          <w:sz w:val="24"/>
          <w:szCs w:val="24"/>
          <w:lang w:val="sv-SE"/>
        </w:rPr>
        <w:t>;</w:t>
      </w:r>
    </w:p>
    <w:p w:rsidR="00805A1B" w:rsidRPr="00426FD5" w:rsidRDefault="00426FD5" w:rsidP="00BA4FCC">
      <w:pPr>
        <w:pStyle w:val="ListParagraph"/>
        <w:numPr>
          <w:ilvl w:val="0"/>
          <w:numId w:val="29"/>
        </w:numPr>
        <w:spacing w:after="0" w:line="276" w:lineRule="auto"/>
        <w:ind w:left="426" w:right="15"/>
        <w:jc w:val="both"/>
        <w:rPr>
          <w:rFonts w:ascii="Arial" w:hAnsi="Arial" w:cs="Arial"/>
          <w:color w:val="000000" w:themeColor="text1"/>
          <w:sz w:val="24"/>
          <w:szCs w:val="24"/>
          <w:lang w:val="sv-SE"/>
        </w:rPr>
      </w:pPr>
      <w:r w:rsidRPr="00426FD5">
        <w:rPr>
          <w:rFonts w:ascii="Arial" w:hAnsi="Arial" w:cs="Arial"/>
          <w:color w:val="000000" w:themeColor="text1"/>
          <w:sz w:val="24"/>
          <w:szCs w:val="24"/>
          <w:lang w:val="sv-SE"/>
        </w:rPr>
        <w:t>SEKRETARIS DAERAH KOTA PASURUAN</w:t>
      </w:r>
      <w:r w:rsidR="004A52B3">
        <w:rPr>
          <w:rFonts w:ascii="Arial" w:hAnsi="Arial" w:cs="Arial"/>
          <w:color w:val="000000" w:themeColor="text1"/>
          <w:sz w:val="24"/>
          <w:szCs w:val="24"/>
          <w:lang w:val="sv-SE"/>
        </w:rPr>
        <w:t>;</w:t>
      </w:r>
    </w:p>
    <w:p w:rsidR="00805A1B" w:rsidRPr="00426FD5" w:rsidRDefault="004A52B3" w:rsidP="00BA4FCC">
      <w:pPr>
        <w:pStyle w:val="ListParagraph"/>
        <w:numPr>
          <w:ilvl w:val="0"/>
          <w:numId w:val="29"/>
        </w:numPr>
        <w:spacing w:after="0" w:line="276" w:lineRule="auto"/>
        <w:ind w:left="426" w:right="15"/>
        <w:jc w:val="both"/>
        <w:rPr>
          <w:rFonts w:ascii="Arial" w:hAnsi="Arial" w:cs="Arial"/>
          <w:color w:val="000000" w:themeColor="text1"/>
          <w:sz w:val="24"/>
          <w:szCs w:val="24"/>
          <w:lang w:val="sv-SE"/>
        </w:rPr>
      </w:pPr>
      <w:r>
        <w:rPr>
          <w:rFonts w:ascii="Arial" w:hAnsi="Arial" w:cs="Arial"/>
          <w:color w:val="000000" w:themeColor="text1"/>
          <w:sz w:val="24"/>
          <w:szCs w:val="24"/>
          <w:lang w:val="sv-SE"/>
        </w:rPr>
        <w:t xml:space="preserve">ASISTEN, KEPALA </w:t>
      </w:r>
      <w:r w:rsidR="00426FD5">
        <w:rPr>
          <w:rFonts w:ascii="Arial" w:hAnsi="Arial" w:cs="Arial"/>
          <w:color w:val="000000" w:themeColor="text1"/>
          <w:sz w:val="24"/>
          <w:szCs w:val="24"/>
          <w:lang w:val="sv-SE"/>
        </w:rPr>
        <w:t>P</w:t>
      </w:r>
      <w:r>
        <w:rPr>
          <w:rFonts w:ascii="Arial" w:hAnsi="Arial" w:cs="Arial"/>
          <w:color w:val="000000" w:themeColor="text1"/>
          <w:sz w:val="24"/>
          <w:szCs w:val="24"/>
          <w:lang w:val="sv-SE"/>
        </w:rPr>
        <w:t xml:space="preserve">ERANGKAT </w:t>
      </w:r>
      <w:r w:rsidR="00426FD5">
        <w:rPr>
          <w:rFonts w:ascii="Arial" w:hAnsi="Arial" w:cs="Arial"/>
          <w:color w:val="000000" w:themeColor="text1"/>
          <w:sz w:val="24"/>
          <w:szCs w:val="24"/>
          <w:lang w:val="sv-SE"/>
        </w:rPr>
        <w:t>D</w:t>
      </w:r>
      <w:r>
        <w:rPr>
          <w:rFonts w:ascii="Arial" w:hAnsi="Arial" w:cs="Arial"/>
          <w:color w:val="000000" w:themeColor="text1"/>
          <w:sz w:val="24"/>
          <w:szCs w:val="24"/>
          <w:lang w:val="sv-SE"/>
        </w:rPr>
        <w:t>AERAH</w:t>
      </w:r>
      <w:r w:rsidR="00426FD5">
        <w:rPr>
          <w:rFonts w:ascii="Arial" w:hAnsi="Arial" w:cs="Arial"/>
          <w:color w:val="000000" w:themeColor="text1"/>
          <w:sz w:val="24"/>
          <w:szCs w:val="24"/>
          <w:lang w:val="sv-SE"/>
        </w:rPr>
        <w:t xml:space="preserve">, CAMAT DAN LURAH DI LINGKUNGAN </w:t>
      </w:r>
      <w:r w:rsidR="00426FD5" w:rsidRPr="00426FD5">
        <w:rPr>
          <w:rFonts w:ascii="Arial" w:hAnsi="Arial" w:cs="Arial"/>
          <w:color w:val="000000" w:themeColor="text1"/>
          <w:sz w:val="24"/>
          <w:szCs w:val="24"/>
          <w:lang w:val="sv-SE"/>
        </w:rPr>
        <w:t>PEMERINTAH KOTA PASURUAN</w:t>
      </w:r>
      <w:r>
        <w:rPr>
          <w:rFonts w:ascii="Arial" w:hAnsi="Arial" w:cs="Arial"/>
          <w:color w:val="000000" w:themeColor="text1"/>
          <w:sz w:val="24"/>
          <w:szCs w:val="24"/>
          <w:lang w:val="sv-SE"/>
        </w:rPr>
        <w:t>;</w:t>
      </w:r>
    </w:p>
    <w:p w:rsidR="00755E77" w:rsidRPr="00426FD5" w:rsidRDefault="00426FD5" w:rsidP="004A52B3">
      <w:pPr>
        <w:pStyle w:val="ListParagraph"/>
        <w:numPr>
          <w:ilvl w:val="0"/>
          <w:numId w:val="29"/>
        </w:numPr>
        <w:tabs>
          <w:tab w:val="left" w:pos="6237"/>
        </w:tabs>
        <w:spacing w:after="0" w:line="276" w:lineRule="auto"/>
        <w:ind w:left="426" w:right="15"/>
        <w:jc w:val="both"/>
        <w:rPr>
          <w:rFonts w:ascii="Arial" w:hAnsi="Arial" w:cs="Arial"/>
          <w:sz w:val="24"/>
          <w:szCs w:val="24"/>
          <w:lang w:val="sv-SE"/>
        </w:rPr>
      </w:pPr>
      <w:r w:rsidRPr="00426FD5">
        <w:rPr>
          <w:rFonts w:ascii="Arial" w:hAnsi="Arial" w:cs="Arial"/>
          <w:color w:val="000000" w:themeColor="text1"/>
          <w:sz w:val="24"/>
          <w:szCs w:val="24"/>
          <w:lang w:val="sv-SE"/>
        </w:rPr>
        <w:t xml:space="preserve">TENAGA AHLI POOL </w:t>
      </w:r>
      <w:r w:rsidRPr="00426FD5">
        <w:rPr>
          <w:rFonts w:ascii="Arial" w:hAnsi="Arial" w:cs="Arial"/>
          <w:sz w:val="24"/>
          <w:szCs w:val="24"/>
          <w:lang w:val="sv-SE"/>
        </w:rPr>
        <w:t xml:space="preserve">INEY LGCB ASR </w:t>
      </w:r>
      <w:r w:rsidRPr="00426FD5">
        <w:rPr>
          <w:rFonts w:ascii="Arial" w:hAnsi="Arial" w:cs="Arial"/>
          <w:i/>
          <w:iCs/>
          <w:color w:val="333333"/>
          <w:sz w:val="24"/>
          <w:szCs w:val="24"/>
          <w:shd w:val="clear" w:color="auto" w:fill="FFFFFF"/>
        </w:rPr>
        <w:t>(INTERVENTION NUTRITION IN EARLY YEARS - LOCAL GOVERNMENT CAPACITY BUILDING FOR ACCELERATION OF STUNTING REDUCTION)</w:t>
      </w:r>
      <w:r>
        <w:rPr>
          <w:rFonts w:ascii="Arial" w:hAnsi="Arial" w:cs="Arial"/>
          <w:sz w:val="24"/>
          <w:szCs w:val="24"/>
          <w:lang w:val="sv-SE"/>
        </w:rPr>
        <w:t xml:space="preserve"> REGIONAL 3 </w:t>
      </w:r>
      <w:r w:rsidRPr="00426FD5">
        <w:rPr>
          <w:rFonts w:ascii="Arial" w:hAnsi="Arial" w:cs="Arial"/>
          <w:sz w:val="24"/>
          <w:szCs w:val="24"/>
          <w:lang w:val="sv-SE"/>
        </w:rPr>
        <w:t>DITJEN BINA PEMBANGUNAN DAERAH KEMENDAGRI</w:t>
      </w:r>
      <w:r w:rsidR="004A52B3">
        <w:rPr>
          <w:rFonts w:ascii="Arial" w:hAnsi="Arial" w:cs="Arial"/>
          <w:sz w:val="24"/>
          <w:szCs w:val="24"/>
          <w:lang w:val="sv-SE"/>
        </w:rPr>
        <w:t>;</w:t>
      </w:r>
    </w:p>
    <w:p w:rsidR="00755E77" w:rsidRPr="00426FD5" w:rsidRDefault="00426FD5" w:rsidP="00BA4FCC">
      <w:pPr>
        <w:pStyle w:val="ListParagraph"/>
        <w:numPr>
          <w:ilvl w:val="0"/>
          <w:numId w:val="29"/>
        </w:numPr>
        <w:spacing w:after="0" w:line="276" w:lineRule="auto"/>
        <w:ind w:left="426" w:right="15"/>
        <w:jc w:val="both"/>
        <w:rPr>
          <w:rFonts w:ascii="Arial" w:hAnsi="Arial" w:cs="Arial"/>
          <w:color w:val="000000" w:themeColor="text1"/>
          <w:sz w:val="24"/>
          <w:szCs w:val="24"/>
        </w:rPr>
      </w:pPr>
      <w:r w:rsidRPr="00426FD5">
        <w:rPr>
          <w:rFonts w:ascii="Arial" w:hAnsi="Arial" w:cs="Arial"/>
          <w:color w:val="000000" w:themeColor="text1"/>
          <w:sz w:val="24"/>
          <w:szCs w:val="24"/>
        </w:rPr>
        <w:t>KET</w:t>
      </w:r>
      <w:r>
        <w:rPr>
          <w:rFonts w:ascii="Arial" w:hAnsi="Arial" w:cs="Arial"/>
          <w:color w:val="000000" w:themeColor="text1"/>
          <w:sz w:val="24"/>
          <w:szCs w:val="24"/>
        </w:rPr>
        <w:t>UA TP PKK KOTA PASURUAN BESERTA JAJARAN</w:t>
      </w:r>
      <w:r w:rsidR="004A52B3">
        <w:rPr>
          <w:rFonts w:ascii="Arial" w:hAnsi="Arial" w:cs="Arial"/>
          <w:color w:val="000000" w:themeColor="text1"/>
          <w:sz w:val="24"/>
          <w:szCs w:val="24"/>
        </w:rPr>
        <w:t>;</w:t>
      </w:r>
    </w:p>
    <w:p w:rsidR="00755E77" w:rsidRPr="00426FD5" w:rsidRDefault="00426FD5" w:rsidP="00BA4FCC">
      <w:pPr>
        <w:pStyle w:val="ListParagraph"/>
        <w:numPr>
          <w:ilvl w:val="0"/>
          <w:numId w:val="29"/>
        </w:numPr>
        <w:spacing w:after="0" w:line="276" w:lineRule="auto"/>
        <w:ind w:left="426" w:right="15"/>
        <w:jc w:val="both"/>
        <w:rPr>
          <w:rFonts w:ascii="Arial" w:hAnsi="Arial" w:cs="Arial"/>
          <w:color w:val="000000" w:themeColor="text1"/>
          <w:sz w:val="24"/>
          <w:szCs w:val="24"/>
        </w:rPr>
      </w:pPr>
      <w:r w:rsidRPr="00426FD5">
        <w:rPr>
          <w:rFonts w:ascii="Arial" w:hAnsi="Arial" w:cs="Arial"/>
          <w:color w:val="000000" w:themeColor="text1"/>
          <w:sz w:val="24"/>
          <w:szCs w:val="24"/>
        </w:rPr>
        <w:t>KETUA ORGANISASI PROF</w:t>
      </w:r>
      <w:r w:rsidR="004A52B3">
        <w:rPr>
          <w:rFonts w:ascii="Arial" w:hAnsi="Arial" w:cs="Arial"/>
          <w:color w:val="000000" w:themeColor="text1"/>
          <w:sz w:val="24"/>
          <w:szCs w:val="24"/>
        </w:rPr>
        <w:t>ESI : IDI, IBI, PPNI, PERSAKMI</w:t>
      </w:r>
      <w:r w:rsidRPr="00426FD5">
        <w:rPr>
          <w:rFonts w:ascii="Arial" w:hAnsi="Arial" w:cs="Arial"/>
          <w:color w:val="000000" w:themeColor="text1"/>
          <w:sz w:val="24"/>
          <w:szCs w:val="24"/>
        </w:rPr>
        <w:t xml:space="preserve"> </w:t>
      </w:r>
    </w:p>
    <w:p w:rsidR="00405AE8" w:rsidRPr="00426FD5" w:rsidRDefault="00426FD5" w:rsidP="00BA4FCC">
      <w:pPr>
        <w:pStyle w:val="ListParagraph"/>
        <w:spacing w:after="0" w:line="276" w:lineRule="auto"/>
        <w:ind w:left="426" w:right="15"/>
        <w:jc w:val="both"/>
        <w:rPr>
          <w:rFonts w:ascii="Arial" w:hAnsi="Arial" w:cs="Arial"/>
          <w:color w:val="000000" w:themeColor="text1"/>
          <w:sz w:val="24"/>
          <w:szCs w:val="24"/>
        </w:rPr>
      </w:pPr>
      <w:r w:rsidRPr="00426FD5">
        <w:rPr>
          <w:rFonts w:ascii="Arial" w:hAnsi="Arial" w:cs="Arial"/>
          <w:color w:val="000000" w:themeColor="text1"/>
          <w:sz w:val="24"/>
          <w:szCs w:val="24"/>
        </w:rPr>
        <w:t>PERSAGI, HAKLI KOTA PASURUAN</w:t>
      </w:r>
      <w:r w:rsidR="00841F7B">
        <w:rPr>
          <w:rFonts w:ascii="Arial" w:hAnsi="Arial" w:cs="Arial"/>
          <w:color w:val="000000" w:themeColor="text1"/>
          <w:sz w:val="24"/>
          <w:szCs w:val="24"/>
        </w:rPr>
        <w:t>;</w:t>
      </w:r>
      <w:r w:rsidRPr="00426FD5">
        <w:rPr>
          <w:rFonts w:ascii="Arial" w:hAnsi="Arial" w:cs="Arial"/>
          <w:color w:val="000000" w:themeColor="text1"/>
          <w:sz w:val="24"/>
          <w:szCs w:val="24"/>
        </w:rPr>
        <w:t xml:space="preserve"> </w:t>
      </w:r>
    </w:p>
    <w:p w:rsidR="008B5FFC" w:rsidRPr="00426FD5" w:rsidRDefault="00426FD5" w:rsidP="00BA4FCC">
      <w:pPr>
        <w:pStyle w:val="ListParagraph"/>
        <w:numPr>
          <w:ilvl w:val="0"/>
          <w:numId w:val="29"/>
        </w:numPr>
        <w:spacing w:after="0" w:line="276" w:lineRule="auto"/>
        <w:ind w:left="426" w:right="15"/>
        <w:rPr>
          <w:rFonts w:ascii="Arial" w:hAnsi="Arial" w:cs="Arial"/>
          <w:color w:val="000000" w:themeColor="text1"/>
          <w:sz w:val="24"/>
          <w:szCs w:val="24"/>
        </w:rPr>
      </w:pPr>
      <w:r w:rsidRPr="00426FD5">
        <w:rPr>
          <w:rFonts w:ascii="Arial" w:hAnsi="Arial" w:cs="Arial"/>
          <w:color w:val="000000" w:themeColor="text1"/>
          <w:sz w:val="24"/>
          <w:szCs w:val="24"/>
        </w:rPr>
        <w:t>DIREKTUR PDAM KOTA PASURUAN, AK</w:t>
      </w:r>
      <w:r w:rsidR="007B469A">
        <w:rPr>
          <w:rFonts w:ascii="Arial" w:hAnsi="Arial" w:cs="Arial"/>
          <w:color w:val="000000" w:themeColor="text1"/>
          <w:sz w:val="24"/>
          <w:szCs w:val="24"/>
        </w:rPr>
        <w:t xml:space="preserve">PER UNEJ </w:t>
      </w:r>
      <w:r w:rsidRPr="00426FD5">
        <w:rPr>
          <w:rFonts w:ascii="Arial" w:hAnsi="Arial" w:cs="Arial"/>
          <w:color w:val="000000" w:themeColor="text1"/>
          <w:sz w:val="24"/>
          <w:szCs w:val="24"/>
        </w:rPr>
        <w:t>KAMPUS PASURUAN</w:t>
      </w:r>
      <w:r w:rsidR="00841F7B">
        <w:rPr>
          <w:rFonts w:ascii="Arial" w:hAnsi="Arial" w:cs="Arial"/>
          <w:color w:val="000000" w:themeColor="text1"/>
          <w:sz w:val="24"/>
          <w:szCs w:val="24"/>
        </w:rPr>
        <w:t>;</w:t>
      </w:r>
    </w:p>
    <w:p w:rsidR="007C6CCE" w:rsidRPr="007B469A" w:rsidRDefault="00426FD5" w:rsidP="00841F7B">
      <w:pPr>
        <w:pStyle w:val="ListParagraph"/>
        <w:numPr>
          <w:ilvl w:val="0"/>
          <w:numId w:val="29"/>
        </w:numPr>
        <w:spacing w:after="0" w:line="276" w:lineRule="auto"/>
        <w:ind w:left="426" w:right="15"/>
        <w:jc w:val="both"/>
        <w:rPr>
          <w:rFonts w:ascii="Arial" w:hAnsi="Arial" w:cs="Arial"/>
          <w:color w:val="000000" w:themeColor="text1"/>
          <w:sz w:val="24"/>
          <w:szCs w:val="24"/>
        </w:rPr>
      </w:pPr>
      <w:r w:rsidRPr="007B469A">
        <w:rPr>
          <w:rFonts w:ascii="Arial" w:hAnsi="Arial" w:cs="Arial"/>
          <w:color w:val="000000" w:themeColor="text1"/>
          <w:sz w:val="24"/>
          <w:szCs w:val="24"/>
        </w:rPr>
        <w:t>KETUA ORGANISASI KEMASYARAKATAN</w:t>
      </w:r>
      <w:r w:rsidR="007B469A" w:rsidRPr="007B469A">
        <w:rPr>
          <w:rFonts w:ascii="Arial" w:hAnsi="Arial" w:cs="Arial"/>
          <w:color w:val="000000" w:themeColor="text1"/>
          <w:sz w:val="24"/>
          <w:szCs w:val="24"/>
        </w:rPr>
        <w:t xml:space="preserve"> MUSLIMAT, FATAYAT, AISIYAH, </w:t>
      </w:r>
      <w:r w:rsidRPr="007B469A">
        <w:rPr>
          <w:rFonts w:ascii="Arial" w:hAnsi="Arial" w:cs="Arial"/>
          <w:color w:val="000000" w:themeColor="text1"/>
          <w:sz w:val="24"/>
          <w:szCs w:val="24"/>
        </w:rPr>
        <w:t>NAISYIATUL AISIYAH KOTA PASURUAN</w:t>
      </w:r>
      <w:r w:rsidR="00841F7B">
        <w:rPr>
          <w:rFonts w:ascii="Arial" w:hAnsi="Arial" w:cs="Arial"/>
          <w:color w:val="000000" w:themeColor="text1"/>
          <w:sz w:val="24"/>
          <w:szCs w:val="24"/>
        </w:rPr>
        <w:t>; SERTA</w:t>
      </w:r>
    </w:p>
    <w:p w:rsidR="00716A2C" w:rsidRPr="00426FD5" w:rsidRDefault="00426FD5" w:rsidP="00BA4FCC">
      <w:pPr>
        <w:pStyle w:val="ListParagraph"/>
        <w:numPr>
          <w:ilvl w:val="0"/>
          <w:numId w:val="29"/>
        </w:numPr>
        <w:spacing w:after="0" w:line="276" w:lineRule="auto"/>
        <w:ind w:left="426" w:right="15"/>
        <w:rPr>
          <w:rFonts w:ascii="Arial" w:hAnsi="Arial" w:cs="Arial"/>
          <w:color w:val="000000" w:themeColor="text1"/>
          <w:sz w:val="24"/>
          <w:szCs w:val="24"/>
          <w:lang w:val="sv-SE"/>
        </w:rPr>
      </w:pPr>
      <w:r w:rsidRPr="00426FD5">
        <w:rPr>
          <w:rFonts w:ascii="Arial" w:hAnsi="Arial" w:cs="Arial"/>
          <w:color w:val="000000" w:themeColor="text1"/>
          <w:sz w:val="24"/>
          <w:szCs w:val="24"/>
        </w:rPr>
        <w:t xml:space="preserve">HADIRIN UNDANGAN </w:t>
      </w:r>
      <w:r w:rsidRPr="00426FD5">
        <w:rPr>
          <w:rFonts w:ascii="Arial" w:hAnsi="Arial" w:cs="Arial"/>
          <w:color w:val="000000" w:themeColor="text1"/>
          <w:sz w:val="24"/>
          <w:szCs w:val="24"/>
          <w:lang w:val="sv-SE"/>
        </w:rPr>
        <w:t xml:space="preserve">YANG </w:t>
      </w:r>
      <w:r w:rsidR="007B469A">
        <w:rPr>
          <w:rFonts w:ascii="Arial" w:hAnsi="Arial" w:cs="Arial"/>
          <w:color w:val="000000" w:themeColor="text1"/>
          <w:sz w:val="24"/>
          <w:szCs w:val="24"/>
          <w:lang w:val="sv-SE"/>
        </w:rPr>
        <w:t>BERBAHAGIA.</w:t>
      </w:r>
    </w:p>
    <w:p w:rsidR="00371726" w:rsidRPr="00426FD5" w:rsidRDefault="00371726" w:rsidP="00A65C97">
      <w:pPr>
        <w:spacing w:after="0" w:line="360" w:lineRule="auto"/>
        <w:ind w:firstLine="720"/>
        <w:jc w:val="both"/>
        <w:rPr>
          <w:rFonts w:ascii="Arial" w:hAnsi="Arial" w:cs="Arial"/>
          <w:sz w:val="24"/>
          <w:szCs w:val="24"/>
          <w:lang w:val="sv-SE"/>
        </w:rPr>
      </w:pPr>
    </w:p>
    <w:p w:rsidR="00B960B9" w:rsidRPr="00426FD5" w:rsidRDefault="00B960B9" w:rsidP="00A65C97">
      <w:pPr>
        <w:spacing w:after="0" w:line="360" w:lineRule="auto"/>
        <w:rPr>
          <w:rFonts w:ascii="Arial" w:hAnsi="Arial" w:cs="Arial"/>
          <w:color w:val="000000" w:themeColor="text1"/>
          <w:sz w:val="24"/>
          <w:szCs w:val="24"/>
        </w:rPr>
      </w:pPr>
    </w:p>
    <w:p w:rsidR="007B469A" w:rsidRPr="00332FC8" w:rsidRDefault="00426FD5" w:rsidP="00332FC8">
      <w:pPr>
        <w:spacing w:after="0" w:line="480" w:lineRule="auto"/>
        <w:ind w:firstLine="720"/>
        <w:jc w:val="both"/>
        <w:rPr>
          <w:rFonts w:ascii="Arial" w:hAnsi="Arial" w:cs="Arial"/>
          <w:sz w:val="24"/>
          <w:szCs w:val="24"/>
        </w:rPr>
      </w:pPr>
      <w:r w:rsidRPr="00426FD5">
        <w:rPr>
          <w:rFonts w:ascii="Arial" w:hAnsi="Arial" w:cs="Arial"/>
          <w:sz w:val="24"/>
          <w:szCs w:val="24"/>
          <w:lang w:val="sv-SE"/>
        </w:rPr>
        <w:lastRenderedPageBreak/>
        <w:t xml:space="preserve">MENGAWALI SAMBUTAN INI, MARILAH KITA PANJATKAN PUJI SYUKUR KEHADIRAT ALLAH SWT YANG TELAH MEMBERIKAN </w:t>
      </w:r>
      <w:r w:rsidRPr="00426FD5">
        <w:rPr>
          <w:rFonts w:ascii="Arial" w:hAnsi="Arial" w:cs="Arial"/>
          <w:sz w:val="24"/>
          <w:szCs w:val="24"/>
        </w:rPr>
        <w:t xml:space="preserve">NIKMAT KESEMPATAN, NIKMAT KEKUATAN, DAN NIKMAT KESEHATAN </w:t>
      </w:r>
      <w:r w:rsidRPr="00426FD5">
        <w:rPr>
          <w:rFonts w:ascii="Arial" w:hAnsi="Arial" w:cs="Arial"/>
          <w:sz w:val="24"/>
          <w:szCs w:val="24"/>
          <w:lang w:val="sv-SE"/>
        </w:rPr>
        <w:t xml:space="preserve">SEHINGGA PADA KESEMPATAN YANG BAIK INI </w:t>
      </w:r>
      <w:r w:rsidR="00841F7B">
        <w:rPr>
          <w:rFonts w:ascii="Arial" w:hAnsi="Arial" w:cs="Arial"/>
          <w:sz w:val="24"/>
          <w:szCs w:val="24"/>
        </w:rPr>
        <w:t>KITA DAPAT MENGHADIRI</w:t>
      </w:r>
      <w:r w:rsidRPr="00426FD5">
        <w:rPr>
          <w:rFonts w:ascii="Arial" w:hAnsi="Arial" w:cs="Arial"/>
          <w:sz w:val="24"/>
          <w:szCs w:val="24"/>
        </w:rPr>
        <w:t xml:space="preserve"> </w:t>
      </w:r>
      <w:r w:rsidRPr="00426FD5">
        <w:rPr>
          <w:rFonts w:ascii="Arial" w:hAnsi="Arial" w:cs="Arial"/>
          <w:b/>
          <w:sz w:val="24"/>
          <w:szCs w:val="24"/>
        </w:rPr>
        <w:t>REMBUK STUNTING</w:t>
      </w:r>
      <w:r w:rsidR="007B469A">
        <w:rPr>
          <w:rFonts w:ascii="Arial" w:hAnsi="Arial" w:cs="Arial"/>
          <w:sz w:val="24"/>
          <w:szCs w:val="24"/>
        </w:rPr>
        <w:t xml:space="preserve"> KOTA PASURUAN DALAM KEADAAN SEHAT WAL</w:t>
      </w:r>
      <w:r w:rsidR="00841F7B">
        <w:rPr>
          <w:rFonts w:ascii="Arial" w:hAnsi="Arial" w:cs="Arial"/>
          <w:sz w:val="24"/>
          <w:szCs w:val="24"/>
        </w:rPr>
        <w:t>’</w:t>
      </w:r>
      <w:r w:rsidR="007B469A">
        <w:rPr>
          <w:rFonts w:ascii="Arial" w:hAnsi="Arial" w:cs="Arial"/>
          <w:sz w:val="24"/>
          <w:szCs w:val="24"/>
        </w:rPr>
        <w:t>AFIAT.</w:t>
      </w:r>
      <w:r w:rsidR="009B3DCD">
        <w:rPr>
          <w:rFonts w:ascii="Arial" w:hAnsi="Arial" w:cs="Arial"/>
          <w:sz w:val="24"/>
          <w:szCs w:val="24"/>
        </w:rPr>
        <w:t xml:space="preserve"> </w:t>
      </w:r>
      <w:r w:rsidR="009B3DCD" w:rsidRPr="009B3DCD">
        <w:rPr>
          <w:rFonts w:ascii="Arial" w:hAnsi="Arial" w:cs="Arial"/>
          <w:sz w:val="24"/>
          <w:szCs w:val="24"/>
        </w:rPr>
        <w:t>SHALAWAT SERTA SALAM SEMOGA TETAP TERLIMPAHKAN KEPADA JUNJUNGAN KITA, BAGINDA RASULULLAH NABI BESAR MUHAMMAD SAW BESERTA KELUARGA DAN PARA SAHABATNYA. SEMOGA KITA MENDAPATKAN SYAFAATNYA KELAK. AAMIIN.</w:t>
      </w:r>
    </w:p>
    <w:p w:rsidR="00716A2C" w:rsidRPr="009B3DCD" w:rsidRDefault="00426FD5" w:rsidP="00841F7B">
      <w:pPr>
        <w:spacing w:after="0" w:line="480" w:lineRule="auto"/>
        <w:jc w:val="both"/>
        <w:rPr>
          <w:rFonts w:ascii="Arial" w:hAnsi="Arial" w:cs="Arial"/>
          <w:b/>
          <w:sz w:val="24"/>
          <w:szCs w:val="24"/>
          <w:lang w:val="sv-SE"/>
        </w:rPr>
      </w:pPr>
      <w:r w:rsidRPr="009B3DCD">
        <w:rPr>
          <w:rFonts w:ascii="Arial" w:hAnsi="Arial" w:cs="Arial"/>
          <w:b/>
          <w:sz w:val="24"/>
          <w:szCs w:val="24"/>
          <w:lang w:val="sv-SE"/>
        </w:rPr>
        <w:t xml:space="preserve">HADIRIN YANG SAYA HORMATI, </w:t>
      </w:r>
    </w:p>
    <w:p w:rsidR="00AD1578" w:rsidRPr="00332FC8" w:rsidRDefault="00426FD5" w:rsidP="00332FC8">
      <w:pPr>
        <w:spacing w:after="0" w:line="480" w:lineRule="auto"/>
        <w:ind w:firstLine="720"/>
        <w:jc w:val="both"/>
        <w:rPr>
          <w:rFonts w:ascii="Arial" w:hAnsi="Arial" w:cs="Arial"/>
          <w:sz w:val="24"/>
          <w:szCs w:val="24"/>
        </w:rPr>
      </w:pPr>
      <w:r w:rsidRPr="00426FD5">
        <w:rPr>
          <w:rFonts w:ascii="Arial" w:hAnsi="Arial" w:cs="Arial"/>
          <w:sz w:val="24"/>
          <w:szCs w:val="24"/>
        </w:rPr>
        <w:t xml:space="preserve">SEBAGAIMANA YANG TELAH DIAMANATKAN OLEH PRESIDEN DALAM PELANTIKAN KABINET INDONESIA MAJU 2020 – 2024, BAHWA PERHATIAN PEMERINTAH DALAM KURUN </w:t>
      </w:r>
      <w:r w:rsidR="00B55D15">
        <w:rPr>
          <w:rFonts w:ascii="Arial" w:hAnsi="Arial" w:cs="Arial"/>
          <w:sz w:val="24"/>
          <w:szCs w:val="24"/>
        </w:rPr>
        <w:t xml:space="preserve">WAKTU </w:t>
      </w:r>
      <w:r w:rsidRPr="00426FD5">
        <w:rPr>
          <w:rFonts w:ascii="Arial" w:hAnsi="Arial" w:cs="Arial"/>
          <w:sz w:val="24"/>
          <w:szCs w:val="24"/>
        </w:rPr>
        <w:t xml:space="preserve">5 TAHUN MENDATANG DIPRIORITASKAN PADA PEMBANGUNAN SUMBER DAYA MANUSIA BERKELANJUTAN YANG BERDAYA SAING, SEHAT, CERDAS, DAN PRODUKTIF. SALAH SATU CARA UNTUK DAPAT MEWUJUDKANNYA ADALAH </w:t>
      </w:r>
      <w:r w:rsidRPr="00426FD5">
        <w:rPr>
          <w:rFonts w:ascii="Arial" w:hAnsi="Arial" w:cs="Arial"/>
          <w:sz w:val="24"/>
          <w:szCs w:val="24"/>
        </w:rPr>
        <w:lastRenderedPageBreak/>
        <w:t>KOMITMEN PEMERINTAH DALAM MELAKUKAN PERCEPATAN PENURUNAN STUNTING</w:t>
      </w:r>
      <w:r w:rsidR="00DC7FF7">
        <w:rPr>
          <w:rFonts w:ascii="Arial" w:hAnsi="Arial" w:cs="Arial"/>
          <w:w w:val="115"/>
          <w:sz w:val="24"/>
          <w:szCs w:val="24"/>
        </w:rPr>
        <w:t xml:space="preserve">. </w:t>
      </w:r>
      <w:r w:rsidR="009B3DCD">
        <w:rPr>
          <w:rFonts w:ascii="Arial" w:hAnsi="Arial" w:cs="Arial"/>
          <w:w w:val="115"/>
          <w:sz w:val="24"/>
          <w:szCs w:val="24"/>
        </w:rPr>
        <w:t xml:space="preserve">STUNTING ADALAH MASALAH KURANG </w:t>
      </w:r>
      <w:r w:rsidR="00B55D15">
        <w:rPr>
          <w:rFonts w:ascii="Arial" w:hAnsi="Arial" w:cs="Arial"/>
          <w:w w:val="115"/>
          <w:sz w:val="24"/>
          <w:szCs w:val="24"/>
        </w:rPr>
        <w:t>GIZI</w:t>
      </w:r>
      <w:r w:rsidRPr="00426FD5">
        <w:rPr>
          <w:rFonts w:ascii="Arial" w:hAnsi="Arial" w:cs="Arial"/>
          <w:spacing w:val="43"/>
          <w:w w:val="115"/>
          <w:sz w:val="24"/>
          <w:szCs w:val="24"/>
        </w:rPr>
        <w:t xml:space="preserve"> </w:t>
      </w:r>
      <w:r w:rsidRPr="00426FD5">
        <w:rPr>
          <w:rFonts w:ascii="Arial" w:hAnsi="Arial" w:cs="Arial"/>
          <w:w w:val="115"/>
          <w:sz w:val="24"/>
          <w:szCs w:val="24"/>
        </w:rPr>
        <w:t>KRONIS</w:t>
      </w:r>
      <w:r w:rsidRPr="00426FD5">
        <w:rPr>
          <w:rFonts w:ascii="Arial" w:hAnsi="Arial" w:cs="Arial"/>
          <w:w w:val="115"/>
          <w:sz w:val="24"/>
          <w:szCs w:val="24"/>
          <w:lang w:val="id-ID"/>
        </w:rPr>
        <w:t xml:space="preserve"> </w:t>
      </w:r>
      <w:r w:rsidR="00B55D15">
        <w:rPr>
          <w:rFonts w:ascii="Arial" w:hAnsi="Arial" w:cs="Arial"/>
          <w:w w:val="115"/>
          <w:sz w:val="24"/>
          <w:szCs w:val="24"/>
        </w:rPr>
        <w:t xml:space="preserve">PADA ANAK DIBAWAH 5 TAHUN </w:t>
      </w:r>
      <w:r w:rsidRPr="00426FD5">
        <w:rPr>
          <w:rFonts w:ascii="Arial" w:hAnsi="Arial" w:cs="Arial"/>
          <w:w w:val="115"/>
          <w:sz w:val="24"/>
          <w:szCs w:val="24"/>
        </w:rPr>
        <w:t>YANG TERJADI DALAM</w:t>
      </w:r>
      <w:r w:rsidRPr="00426FD5">
        <w:rPr>
          <w:rFonts w:ascii="Arial" w:hAnsi="Arial" w:cs="Arial"/>
          <w:spacing w:val="61"/>
          <w:w w:val="115"/>
          <w:sz w:val="24"/>
          <w:szCs w:val="24"/>
        </w:rPr>
        <w:t xml:space="preserve"> </w:t>
      </w:r>
      <w:r w:rsidRPr="00426FD5">
        <w:rPr>
          <w:rFonts w:ascii="Arial" w:hAnsi="Arial" w:cs="Arial"/>
          <w:w w:val="115"/>
          <w:sz w:val="24"/>
          <w:szCs w:val="24"/>
        </w:rPr>
        <w:t>WAKTU</w:t>
      </w:r>
      <w:r w:rsidRPr="00426FD5">
        <w:rPr>
          <w:rFonts w:ascii="Arial" w:hAnsi="Arial" w:cs="Arial"/>
          <w:spacing w:val="1"/>
          <w:w w:val="115"/>
          <w:sz w:val="24"/>
          <w:szCs w:val="24"/>
        </w:rPr>
        <w:t xml:space="preserve"> </w:t>
      </w:r>
      <w:r w:rsidRPr="00426FD5">
        <w:rPr>
          <w:rFonts w:ascii="Arial" w:hAnsi="Arial" w:cs="Arial"/>
          <w:w w:val="115"/>
          <w:sz w:val="24"/>
          <w:szCs w:val="24"/>
        </w:rPr>
        <w:t>CUKUP</w:t>
      </w:r>
      <w:r w:rsidRPr="00426FD5">
        <w:rPr>
          <w:rFonts w:ascii="Arial" w:hAnsi="Arial" w:cs="Arial"/>
          <w:spacing w:val="1"/>
          <w:w w:val="115"/>
          <w:sz w:val="24"/>
          <w:szCs w:val="24"/>
        </w:rPr>
        <w:t xml:space="preserve"> </w:t>
      </w:r>
      <w:r w:rsidRPr="00426FD5">
        <w:rPr>
          <w:rFonts w:ascii="Arial" w:hAnsi="Arial" w:cs="Arial"/>
          <w:w w:val="115"/>
          <w:sz w:val="24"/>
          <w:szCs w:val="24"/>
        </w:rPr>
        <w:t>LAMA</w:t>
      </w:r>
      <w:r w:rsidRPr="00426FD5">
        <w:rPr>
          <w:rFonts w:ascii="Arial" w:hAnsi="Arial" w:cs="Arial"/>
          <w:spacing w:val="1"/>
          <w:w w:val="115"/>
          <w:sz w:val="24"/>
          <w:szCs w:val="24"/>
        </w:rPr>
        <w:t xml:space="preserve"> </w:t>
      </w:r>
      <w:r w:rsidRPr="00426FD5">
        <w:rPr>
          <w:rFonts w:ascii="Arial" w:hAnsi="Arial" w:cs="Arial"/>
          <w:w w:val="115"/>
          <w:sz w:val="24"/>
          <w:szCs w:val="24"/>
        </w:rPr>
        <w:t>YANG</w:t>
      </w:r>
      <w:r w:rsidRPr="00426FD5">
        <w:rPr>
          <w:rFonts w:ascii="Arial" w:hAnsi="Arial" w:cs="Arial"/>
          <w:spacing w:val="61"/>
          <w:w w:val="115"/>
          <w:sz w:val="24"/>
          <w:szCs w:val="24"/>
        </w:rPr>
        <w:t xml:space="preserve"> </w:t>
      </w:r>
      <w:r w:rsidRPr="00426FD5">
        <w:rPr>
          <w:rFonts w:ascii="Arial" w:hAnsi="Arial" w:cs="Arial"/>
          <w:w w:val="115"/>
          <w:sz w:val="24"/>
          <w:szCs w:val="24"/>
        </w:rPr>
        <w:t>DIAKIBATKAN DARI POLA MAKAN YA</w:t>
      </w:r>
      <w:r w:rsidR="009B3DCD">
        <w:rPr>
          <w:rFonts w:ascii="Arial" w:hAnsi="Arial" w:cs="Arial"/>
          <w:w w:val="115"/>
          <w:sz w:val="24"/>
          <w:szCs w:val="24"/>
        </w:rPr>
        <w:t xml:space="preserve">NG SALAH, POLA ASUH YANG SALAH </w:t>
      </w:r>
      <w:r w:rsidRPr="00426FD5">
        <w:rPr>
          <w:rFonts w:ascii="Arial" w:hAnsi="Arial" w:cs="Arial"/>
          <w:w w:val="115"/>
          <w:sz w:val="24"/>
          <w:szCs w:val="24"/>
        </w:rPr>
        <w:t>DAN SANITASI AIR BERSIH YANG TIDAK MENDUKUNG, SEHINGGA MENGAKIBATKAN</w:t>
      </w:r>
      <w:r w:rsidRPr="00426FD5">
        <w:rPr>
          <w:rFonts w:ascii="Arial" w:hAnsi="Arial" w:cs="Arial"/>
          <w:spacing w:val="1"/>
          <w:w w:val="115"/>
          <w:sz w:val="24"/>
          <w:szCs w:val="24"/>
        </w:rPr>
        <w:t xml:space="preserve"> GAGALNYA </w:t>
      </w:r>
      <w:r w:rsidRPr="00426FD5">
        <w:rPr>
          <w:rFonts w:ascii="Arial" w:hAnsi="Arial" w:cs="Arial"/>
          <w:w w:val="115"/>
          <w:sz w:val="24"/>
          <w:szCs w:val="24"/>
        </w:rPr>
        <w:t>PERTUMBUHAN</w:t>
      </w:r>
      <w:r w:rsidRPr="00426FD5">
        <w:rPr>
          <w:rFonts w:ascii="Arial" w:hAnsi="Arial" w:cs="Arial"/>
          <w:spacing w:val="61"/>
          <w:w w:val="115"/>
          <w:sz w:val="24"/>
          <w:szCs w:val="24"/>
        </w:rPr>
        <w:t xml:space="preserve"> </w:t>
      </w:r>
      <w:r w:rsidRPr="00426FD5">
        <w:rPr>
          <w:rFonts w:ascii="Arial" w:hAnsi="Arial" w:cs="Arial"/>
          <w:w w:val="115"/>
          <w:sz w:val="24"/>
          <w:szCs w:val="24"/>
        </w:rPr>
        <w:t>FISIK DAN NAMPAK KERDIL, BERDAMPAK MEMPENGARUHI</w:t>
      </w:r>
      <w:r w:rsidRPr="00426FD5">
        <w:rPr>
          <w:rFonts w:ascii="Arial" w:hAnsi="Arial" w:cs="Arial"/>
          <w:spacing w:val="61"/>
          <w:w w:val="115"/>
          <w:sz w:val="24"/>
          <w:szCs w:val="24"/>
        </w:rPr>
        <w:t xml:space="preserve"> </w:t>
      </w:r>
      <w:r w:rsidRPr="00426FD5">
        <w:rPr>
          <w:rFonts w:ascii="Arial" w:hAnsi="Arial" w:cs="Arial"/>
          <w:w w:val="115"/>
          <w:sz w:val="24"/>
          <w:szCs w:val="24"/>
        </w:rPr>
        <w:t>PERKEMBANGAN</w:t>
      </w:r>
      <w:r w:rsidRPr="00426FD5">
        <w:rPr>
          <w:rFonts w:ascii="Arial" w:hAnsi="Arial" w:cs="Arial"/>
          <w:spacing w:val="1"/>
          <w:w w:val="115"/>
          <w:sz w:val="24"/>
          <w:szCs w:val="24"/>
        </w:rPr>
        <w:t xml:space="preserve"> </w:t>
      </w:r>
      <w:r w:rsidRPr="00426FD5">
        <w:rPr>
          <w:rFonts w:ascii="Arial" w:hAnsi="Arial" w:cs="Arial"/>
          <w:w w:val="115"/>
          <w:sz w:val="24"/>
          <w:szCs w:val="24"/>
        </w:rPr>
        <w:t>JA</w:t>
      </w:r>
      <w:r w:rsidR="00F37681">
        <w:rPr>
          <w:rFonts w:ascii="Arial" w:hAnsi="Arial" w:cs="Arial"/>
          <w:w w:val="115"/>
          <w:sz w:val="24"/>
          <w:szCs w:val="24"/>
        </w:rPr>
        <w:t>RINGAN OTAK</w:t>
      </w:r>
      <w:r w:rsidR="009B3DCD">
        <w:rPr>
          <w:rFonts w:ascii="Arial" w:hAnsi="Arial" w:cs="Arial"/>
          <w:w w:val="115"/>
          <w:sz w:val="24"/>
          <w:szCs w:val="24"/>
        </w:rPr>
        <w:t>/KECERDASAN ANA</w:t>
      </w:r>
      <w:r w:rsidRPr="00426FD5">
        <w:rPr>
          <w:rFonts w:ascii="Arial" w:hAnsi="Arial" w:cs="Arial"/>
          <w:w w:val="115"/>
          <w:sz w:val="24"/>
          <w:szCs w:val="24"/>
        </w:rPr>
        <w:t>K HINGGA DAPAT BERDAMPAK</w:t>
      </w:r>
      <w:r w:rsidRPr="00426FD5">
        <w:rPr>
          <w:rFonts w:ascii="Arial" w:hAnsi="Arial" w:cs="Arial"/>
          <w:spacing w:val="1"/>
          <w:w w:val="115"/>
          <w:sz w:val="24"/>
          <w:szCs w:val="24"/>
        </w:rPr>
        <w:t xml:space="preserve"> </w:t>
      </w:r>
      <w:r w:rsidRPr="00426FD5">
        <w:rPr>
          <w:rFonts w:ascii="Arial" w:hAnsi="Arial" w:cs="Arial"/>
          <w:w w:val="115"/>
          <w:sz w:val="24"/>
          <w:szCs w:val="24"/>
        </w:rPr>
        <w:t>TERHADAP</w:t>
      </w:r>
      <w:r w:rsidRPr="00426FD5">
        <w:rPr>
          <w:rFonts w:ascii="Arial" w:hAnsi="Arial" w:cs="Arial"/>
          <w:spacing w:val="12"/>
          <w:w w:val="115"/>
          <w:sz w:val="24"/>
          <w:szCs w:val="24"/>
        </w:rPr>
        <w:t xml:space="preserve"> </w:t>
      </w:r>
      <w:r w:rsidRPr="00426FD5">
        <w:rPr>
          <w:rFonts w:ascii="Arial" w:hAnsi="Arial" w:cs="Arial"/>
          <w:w w:val="115"/>
          <w:sz w:val="24"/>
          <w:szCs w:val="24"/>
        </w:rPr>
        <w:t>KUALITAS</w:t>
      </w:r>
      <w:r w:rsidRPr="00426FD5">
        <w:rPr>
          <w:rFonts w:ascii="Arial" w:hAnsi="Arial" w:cs="Arial"/>
          <w:spacing w:val="13"/>
          <w:w w:val="115"/>
          <w:sz w:val="24"/>
          <w:szCs w:val="24"/>
        </w:rPr>
        <w:t xml:space="preserve"> </w:t>
      </w:r>
      <w:r w:rsidRPr="00426FD5">
        <w:rPr>
          <w:rFonts w:ascii="Arial" w:hAnsi="Arial" w:cs="Arial"/>
          <w:w w:val="115"/>
          <w:sz w:val="24"/>
          <w:szCs w:val="24"/>
        </w:rPr>
        <w:t>SUMBER</w:t>
      </w:r>
      <w:r w:rsidRPr="00426FD5">
        <w:rPr>
          <w:rFonts w:ascii="Arial" w:hAnsi="Arial" w:cs="Arial"/>
          <w:spacing w:val="13"/>
          <w:w w:val="115"/>
          <w:sz w:val="24"/>
          <w:szCs w:val="24"/>
        </w:rPr>
        <w:t xml:space="preserve"> </w:t>
      </w:r>
      <w:r w:rsidRPr="00426FD5">
        <w:rPr>
          <w:rFonts w:ascii="Arial" w:hAnsi="Arial" w:cs="Arial"/>
          <w:w w:val="115"/>
          <w:sz w:val="24"/>
          <w:szCs w:val="24"/>
        </w:rPr>
        <w:t>DAYA</w:t>
      </w:r>
      <w:r w:rsidRPr="00426FD5">
        <w:rPr>
          <w:rFonts w:ascii="Arial" w:hAnsi="Arial" w:cs="Arial"/>
          <w:spacing w:val="12"/>
          <w:w w:val="115"/>
          <w:sz w:val="24"/>
          <w:szCs w:val="24"/>
        </w:rPr>
        <w:t xml:space="preserve"> </w:t>
      </w:r>
      <w:r w:rsidRPr="00426FD5">
        <w:rPr>
          <w:rFonts w:ascii="Arial" w:hAnsi="Arial" w:cs="Arial"/>
          <w:w w:val="115"/>
          <w:sz w:val="24"/>
          <w:szCs w:val="24"/>
        </w:rPr>
        <w:t>MANUSIA</w:t>
      </w:r>
      <w:r w:rsidRPr="00426FD5">
        <w:rPr>
          <w:rFonts w:ascii="Arial" w:hAnsi="Arial" w:cs="Arial"/>
          <w:spacing w:val="13"/>
          <w:w w:val="115"/>
          <w:sz w:val="24"/>
          <w:szCs w:val="24"/>
        </w:rPr>
        <w:t xml:space="preserve"> </w:t>
      </w:r>
      <w:r w:rsidRPr="00426FD5">
        <w:rPr>
          <w:rFonts w:ascii="Arial" w:hAnsi="Arial" w:cs="Arial"/>
          <w:w w:val="115"/>
          <w:sz w:val="24"/>
          <w:szCs w:val="24"/>
        </w:rPr>
        <w:t>KETIKA</w:t>
      </w:r>
      <w:r w:rsidRPr="00426FD5">
        <w:rPr>
          <w:rFonts w:ascii="Arial" w:hAnsi="Arial" w:cs="Arial"/>
          <w:spacing w:val="13"/>
          <w:w w:val="115"/>
          <w:sz w:val="24"/>
          <w:szCs w:val="24"/>
        </w:rPr>
        <w:t xml:space="preserve"> </w:t>
      </w:r>
      <w:r w:rsidRPr="00426FD5">
        <w:rPr>
          <w:rFonts w:ascii="Arial" w:hAnsi="Arial" w:cs="Arial"/>
          <w:w w:val="115"/>
          <w:sz w:val="24"/>
          <w:szCs w:val="24"/>
        </w:rPr>
        <w:t>DEWASA NANTI.</w:t>
      </w:r>
    </w:p>
    <w:p w:rsidR="001B7B56" w:rsidRPr="009B3DCD" w:rsidRDefault="00426FD5" w:rsidP="00B55D15">
      <w:pPr>
        <w:spacing w:after="0" w:line="480" w:lineRule="auto"/>
        <w:jc w:val="both"/>
        <w:rPr>
          <w:rFonts w:ascii="Arial" w:hAnsi="Arial" w:cs="Arial"/>
          <w:b/>
          <w:w w:val="115"/>
          <w:sz w:val="24"/>
          <w:szCs w:val="24"/>
        </w:rPr>
      </w:pPr>
      <w:r w:rsidRPr="009B3DCD">
        <w:rPr>
          <w:rFonts w:ascii="Arial" w:hAnsi="Arial" w:cs="Arial"/>
          <w:b/>
          <w:w w:val="115"/>
          <w:sz w:val="24"/>
          <w:szCs w:val="24"/>
        </w:rPr>
        <w:t>HADIRIN YANG SAYA HORMATI,</w:t>
      </w:r>
    </w:p>
    <w:p w:rsidR="008F5254" w:rsidRPr="00426FD5" w:rsidRDefault="00426FD5" w:rsidP="00332FC8">
      <w:pPr>
        <w:spacing w:after="0" w:line="480" w:lineRule="auto"/>
        <w:ind w:firstLine="720"/>
        <w:jc w:val="both"/>
        <w:rPr>
          <w:rFonts w:ascii="Arial" w:hAnsi="Arial" w:cs="Arial"/>
          <w:color w:val="000000"/>
          <w:sz w:val="24"/>
          <w:szCs w:val="24"/>
          <w:shd w:val="clear" w:color="auto" w:fill="FFFFFF"/>
        </w:rPr>
      </w:pPr>
      <w:r w:rsidRPr="00426FD5">
        <w:rPr>
          <w:rFonts w:ascii="Arial" w:hAnsi="Arial" w:cs="Arial"/>
          <w:color w:val="000000"/>
          <w:sz w:val="24"/>
          <w:szCs w:val="24"/>
          <w:shd w:val="clear" w:color="auto" w:fill="FFFFFF"/>
        </w:rPr>
        <w:t>PEMERINTAH PUSAT TELAH MENETAPKAN STRATEGI NASIONAL PERCEPATAN PENURUNAN STUNTING DENGAN TARGET PREVALENSI STUNTING 14% DI TAHUN 2024. PREVALENSI STUNTING KOTA PASURUAN SAAT INI SEBESAR 23,7</w:t>
      </w:r>
      <w:r w:rsidR="00F37681">
        <w:rPr>
          <w:rFonts w:ascii="Arial" w:hAnsi="Arial" w:cs="Arial"/>
          <w:color w:val="000000"/>
          <w:sz w:val="24"/>
          <w:szCs w:val="24"/>
          <w:shd w:val="clear" w:color="auto" w:fill="FFFFFF"/>
        </w:rPr>
        <w:t>% DI TAHUN 2021. DAMPAK PANDEMI</w:t>
      </w:r>
      <w:r w:rsidRPr="00426FD5">
        <w:rPr>
          <w:rFonts w:ascii="Arial" w:hAnsi="Arial" w:cs="Arial"/>
          <w:color w:val="000000"/>
          <w:sz w:val="24"/>
          <w:szCs w:val="24"/>
          <w:shd w:val="clear" w:color="auto" w:fill="FFFFFF"/>
        </w:rPr>
        <w:t xml:space="preserve"> COVID 19 SANGAT </w:t>
      </w:r>
      <w:r w:rsidRPr="00426FD5">
        <w:rPr>
          <w:rFonts w:ascii="Arial" w:hAnsi="Arial" w:cs="Arial"/>
          <w:color w:val="000000"/>
          <w:sz w:val="24"/>
          <w:szCs w:val="24"/>
          <w:shd w:val="clear" w:color="auto" w:fill="FFFFFF"/>
        </w:rPr>
        <w:lastRenderedPageBreak/>
        <w:t>BESAR HINGGA MENYEBABKAN KENAIKAN ANGKA STUNTING DARI TAHUN SEBELUMNYA, 2020 YAITU SEBESAR 19,04%. DAYA BELI MASYARAKAT YANG MENURUN AKIBAT HILANGNYA PENDAPATAN, PELAYANAN KESEHATAN TERHAMBAT TERMASUK PELAKSANAAN POSYANDU YANG MENYESUAIKAN ZONA RISIKO PENULARAN COVID DAN PELAKSANAAN PANTAUAN RUTIN KESEHATAN BALITA YANG HANYA FOKUS PADA BALITA BERMASALAH GIZI, SERTA  TERHAMBATNYA SEBAGIAN BESAR INTERVENSI SPESIFIK LAINNYA DAN INTERVENSI SENSITIF.</w:t>
      </w:r>
    </w:p>
    <w:p w:rsidR="007927CB" w:rsidRPr="00426FD5" w:rsidRDefault="00426FD5" w:rsidP="00332FC8">
      <w:pPr>
        <w:spacing w:after="0" w:line="480" w:lineRule="auto"/>
        <w:ind w:firstLine="720"/>
        <w:jc w:val="both"/>
        <w:rPr>
          <w:rFonts w:ascii="Arial" w:hAnsi="Arial" w:cs="Arial"/>
          <w:w w:val="115"/>
          <w:sz w:val="24"/>
          <w:szCs w:val="24"/>
        </w:rPr>
      </w:pPr>
      <w:r w:rsidRPr="00426FD5">
        <w:rPr>
          <w:rFonts w:ascii="Arial" w:hAnsi="Arial" w:cs="Arial"/>
          <w:color w:val="000000"/>
          <w:sz w:val="24"/>
          <w:szCs w:val="24"/>
          <w:shd w:val="clear" w:color="auto" w:fill="FFFFFF"/>
        </w:rPr>
        <w:t xml:space="preserve">PENAJAMAN KUALITAS DAN AKSES INTERVENSI </w:t>
      </w:r>
      <w:r w:rsidRPr="00426FD5">
        <w:rPr>
          <w:rFonts w:ascii="Arial" w:hAnsi="Arial" w:cs="Arial"/>
          <w:w w:val="115"/>
          <w:sz w:val="24"/>
          <w:szCs w:val="24"/>
        </w:rPr>
        <w:t xml:space="preserve">SPESIFIK HARUS DITINGKATKAN TERUTAMA PADA KELURAHAN LOKUS. INTERVENSI SPESIFIK </w:t>
      </w:r>
      <w:r w:rsidRPr="00426FD5">
        <w:rPr>
          <w:rFonts w:ascii="Arial" w:hAnsi="Arial" w:cs="Arial"/>
          <w:spacing w:val="1"/>
          <w:w w:val="115"/>
          <w:sz w:val="24"/>
          <w:szCs w:val="24"/>
        </w:rPr>
        <w:t xml:space="preserve"> </w:t>
      </w:r>
      <w:r w:rsidRPr="00426FD5">
        <w:rPr>
          <w:rFonts w:ascii="Arial" w:hAnsi="Arial" w:cs="Arial"/>
          <w:w w:val="115"/>
          <w:sz w:val="24"/>
          <w:szCs w:val="24"/>
        </w:rPr>
        <w:t xml:space="preserve">ADALAH </w:t>
      </w:r>
      <w:r w:rsidRPr="00426FD5">
        <w:rPr>
          <w:rFonts w:ascii="Arial" w:hAnsi="Arial" w:cs="Arial"/>
          <w:spacing w:val="3"/>
          <w:w w:val="115"/>
          <w:sz w:val="24"/>
          <w:szCs w:val="24"/>
        </w:rPr>
        <w:t xml:space="preserve"> </w:t>
      </w:r>
      <w:r w:rsidRPr="00426FD5">
        <w:rPr>
          <w:rFonts w:ascii="Arial" w:hAnsi="Arial" w:cs="Arial"/>
          <w:sz w:val="24"/>
          <w:szCs w:val="24"/>
        </w:rPr>
        <w:t>KEGIATAN YANG DILAKSANAKAN UNTUK MENGATASI PENYEBAB LANGSUNG TERJADINYA STUNTING</w:t>
      </w:r>
      <w:r w:rsidRPr="00426FD5">
        <w:rPr>
          <w:rFonts w:ascii="Arial" w:hAnsi="Arial" w:cs="Arial"/>
          <w:w w:val="115"/>
          <w:sz w:val="24"/>
          <w:szCs w:val="24"/>
        </w:rPr>
        <w:t>,</w:t>
      </w:r>
      <w:r w:rsidRPr="00426FD5">
        <w:rPr>
          <w:rFonts w:ascii="Arial" w:hAnsi="Arial" w:cs="Arial"/>
          <w:spacing w:val="61"/>
          <w:w w:val="115"/>
          <w:sz w:val="24"/>
          <w:szCs w:val="24"/>
        </w:rPr>
        <w:t xml:space="preserve"> </w:t>
      </w:r>
      <w:r w:rsidRPr="00426FD5">
        <w:rPr>
          <w:rFonts w:ascii="Arial" w:hAnsi="Arial" w:cs="Arial"/>
          <w:w w:val="115"/>
          <w:sz w:val="24"/>
          <w:szCs w:val="24"/>
        </w:rPr>
        <w:t>UMUMNYA</w:t>
      </w:r>
      <w:r w:rsidRPr="00426FD5">
        <w:rPr>
          <w:rFonts w:ascii="Arial" w:hAnsi="Arial" w:cs="Arial"/>
          <w:spacing w:val="-58"/>
          <w:w w:val="115"/>
          <w:sz w:val="24"/>
          <w:szCs w:val="24"/>
        </w:rPr>
        <w:t xml:space="preserve"> </w:t>
      </w:r>
      <w:r w:rsidRPr="00426FD5">
        <w:rPr>
          <w:rFonts w:ascii="Arial" w:hAnsi="Arial" w:cs="Arial"/>
          <w:w w:val="115"/>
          <w:sz w:val="24"/>
          <w:szCs w:val="24"/>
        </w:rPr>
        <w:t>DILAKUKAN</w:t>
      </w:r>
      <w:r w:rsidRPr="00426FD5">
        <w:rPr>
          <w:rFonts w:ascii="Arial" w:hAnsi="Arial" w:cs="Arial"/>
          <w:spacing w:val="9"/>
          <w:w w:val="115"/>
          <w:sz w:val="24"/>
          <w:szCs w:val="24"/>
        </w:rPr>
        <w:t xml:space="preserve"> </w:t>
      </w:r>
      <w:r w:rsidRPr="00426FD5">
        <w:rPr>
          <w:rFonts w:ascii="Arial" w:hAnsi="Arial" w:cs="Arial"/>
          <w:w w:val="115"/>
          <w:sz w:val="24"/>
          <w:szCs w:val="24"/>
        </w:rPr>
        <w:t>OLEH</w:t>
      </w:r>
      <w:r w:rsidRPr="00426FD5">
        <w:rPr>
          <w:rFonts w:ascii="Arial" w:hAnsi="Arial" w:cs="Arial"/>
          <w:spacing w:val="9"/>
          <w:w w:val="115"/>
          <w:sz w:val="24"/>
          <w:szCs w:val="24"/>
        </w:rPr>
        <w:t xml:space="preserve"> </w:t>
      </w:r>
      <w:r w:rsidRPr="00426FD5">
        <w:rPr>
          <w:rFonts w:ascii="Arial" w:hAnsi="Arial" w:cs="Arial"/>
          <w:w w:val="115"/>
          <w:sz w:val="24"/>
          <w:szCs w:val="24"/>
        </w:rPr>
        <w:t>SEKTOR</w:t>
      </w:r>
      <w:r w:rsidRPr="00426FD5">
        <w:rPr>
          <w:rFonts w:ascii="Arial" w:hAnsi="Arial" w:cs="Arial"/>
          <w:spacing w:val="9"/>
          <w:w w:val="115"/>
          <w:sz w:val="24"/>
          <w:szCs w:val="24"/>
        </w:rPr>
        <w:t xml:space="preserve"> </w:t>
      </w:r>
      <w:r w:rsidRPr="00426FD5">
        <w:rPr>
          <w:rFonts w:ascii="Arial" w:hAnsi="Arial" w:cs="Arial"/>
          <w:w w:val="115"/>
          <w:sz w:val="24"/>
          <w:szCs w:val="24"/>
        </w:rPr>
        <w:t>KESEHATAN</w:t>
      </w:r>
      <w:r w:rsidRPr="00426FD5">
        <w:rPr>
          <w:rFonts w:ascii="Arial" w:hAnsi="Arial" w:cs="Arial"/>
          <w:spacing w:val="9"/>
          <w:w w:val="115"/>
          <w:sz w:val="24"/>
          <w:szCs w:val="24"/>
        </w:rPr>
        <w:t xml:space="preserve"> </w:t>
      </w:r>
      <w:r w:rsidRPr="00426FD5">
        <w:rPr>
          <w:rFonts w:ascii="Arial" w:hAnsi="Arial" w:cs="Arial"/>
          <w:w w:val="115"/>
          <w:sz w:val="24"/>
          <w:szCs w:val="24"/>
        </w:rPr>
        <w:t>DAN</w:t>
      </w:r>
      <w:r w:rsidRPr="00426FD5">
        <w:rPr>
          <w:rFonts w:ascii="Arial" w:hAnsi="Arial" w:cs="Arial"/>
          <w:spacing w:val="10"/>
          <w:w w:val="115"/>
          <w:sz w:val="24"/>
          <w:szCs w:val="24"/>
        </w:rPr>
        <w:t xml:space="preserve"> </w:t>
      </w:r>
      <w:r w:rsidRPr="00426FD5">
        <w:rPr>
          <w:rFonts w:ascii="Arial" w:hAnsi="Arial" w:cs="Arial"/>
          <w:w w:val="115"/>
          <w:sz w:val="24"/>
          <w:szCs w:val="24"/>
        </w:rPr>
        <w:t>BERSIFAT</w:t>
      </w:r>
      <w:r w:rsidRPr="00426FD5">
        <w:rPr>
          <w:rFonts w:ascii="Arial" w:hAnsi="Arial" w:cs="Arial"/>
          <w:spacing w:val="9"/>
          <w:w w:val="115"/>
          <w:sz w:val="24"/>
          <w:szCs w:val="24"/>
        </w:rPr>
        <w:t xml:space="preserve"> </w:t>
      </w:r>
      <w:r w:rsidRPr="00426FD5">
        <w:rPr>
          <w:rFonts w:ascii="Arial" w:hAnsi="Arial" w:cs="Arial"/>
          <w:w w:val="115"/>
          <w:sz w:val="24"/>
          <w:szCs w:val="24"/>
        </w:rPr>
        <w:t>JANGKA</w:t>
      </w:r>
      <w:r w:rsidRPr="00426FD5">
        <w:rPr>
          <w:rFonts w:ascii="Arial" w:hAnsi="Arial" w:cs="Arial"/>
          <w:spacing w:val="10"/>
          <w:w w:val="115"/>
          <w:sz w:val="24"/>
          <w:szCs w:val="24"/>
        </w:rPr>
        <w:t xml:space="preserve"> </w:t>
      </w:r>
      <w:r w:rsidRPr="00426FD5">
        <w:rPr>
          <w:rFonts w:ascii="Arial" w:hAnsi="Arial" w:cs="Arial"/>
          <w:w w:val="115"/>
          <w:sz w:val="24"/>
          <w:szCs w:val="24"/>
        </w:rPr>
        <w:t>PENDEK SERTA BERKONTRIBUSI TERHADAP PENURUNAN STUNTING SEBESAR 30%.</w:t>
      </w:r>
    </w:p>
    <w:p w:rsidR="00AD1578" w:rsidRPr="00426FD5" w:rsidRDefault="00426FD5" w:rsidP="00332FC8">
      <w:pPr>
        <w:spacing w:after="0" w:line="480" w:lineRule="auto"/>
        <w:ind w:firstLine="720"/>
        <w:jc w:val="both"/>
        <w:rPr>
          <w:rFonts w:ascii="Arial" w:hAnsi="Arial" w:cs="Arial"/>
          <w:w w:val="115"/>
          <w:sz w:val="24"/>
          <w:szCs w:val="24"/>
        </w:rPr>
      </w:pPr>
      <w:r w:rsidRPr="00426FD5">
        <w:rPr>
          <w:rFonts w:ascii="Arial" w:hAnsi="Arial" w:cs="Arial"/>
          <w:color w:val="000000"/>
          <w:sz w:val="24"/>
          <w:szCs w:val="24"/>
          <w:shd w:val="clear" w:color="auto" w:fill="FFFFFF"/>
        </w:rPr>
        <w:lastRenderedPageBreak/>
        <w:t xml:space="preserve">SAMA HALNYA DENGAN INTERVENSI SPESIFIK, MAKA PENAJAMAN KUALITAS DAN AKSES INTERVENSI </w:t>
      </w:r>
      <w:r w:rsidRPr="00426FD5">
        <w:rPr>
          <w:rFonts w:ascii="Arial" w:hAnsi="Arial" w:cs="Arial"/>
          <w:w w:val="115"/>
          <w:sz w:val="24"/>
          <w:szCs w:val="24"/>
        </w:rPr>
        <w:t>SENSITIF JUGA HARUS DITINGKATKAN SEKALI LAGI TERUTAMA PADA KELURAHAN LOKUS, MENGINGAT KONTRIBUSI INTERVENSI SENSITIF TERHADAP PENURUNAN STUNTING LEBIH BESAR YAITU 70%.</w:t>
      </w:r>
    </w:p>
    <w:p w:rsidR="00084004" w:rsidRDefault="00426FD5" w:rsidP="00332FC8">
      <w:pPr>
        <w:spacing w:after="0" w:line="480" w:lineRule="auto"/>
        <w:ind w:firstLine="720"/>
        <w:jc w:val="both"/>
        <w:rPr>
          <w:rFonts w:ascii="Arial" w:hAnsi="Arial" w:cs="Arial"/>
          <w:w w:val="115"/>
          <w:sz w:val="24"/>
          <w:szCs w:val="24"/>
        </w:rPr>
      </w:pPr>
      <w:r w:rsidRPr="00426FD5">
        <w:rPr>
          <w:rFonts w:ascii="Arial" w:hAnsi="Arial" w:cs="Arial"/>
          <w:w w:val="115"/>
          <w:sz w:val="24"/>
          <w:szCs w:val="24"/>
        </w:rPr>
        <w:t>INTERVENSI</w:t>
      </w:r>
      <w:r w:rsidRPr="00426FD5">
        <w:rPr>
          <w:rFonts w:ascii="Arial" w:hAnsi="Arial" w:cs="Arial"/>
          <w:spacing w:val="61"/>
          <w:w w:val="115"/>
          <w:sz w:val="24"/>
          <w:szCs w:val="24"/>
        </w:rPr>
        <w:t xml:space="preserve"> </w:t>
      </w:r>
      <w:r w:rsidRPr="00426FD5">
        <w:rPr>
          <w:rFonts w:ascii="Arial" w:hAnsi="Arial" w:cs="Arial"/>
          <w:w w:val="115"/>
          <w:sz w:val="24"/>
          <w:szCs w:val="24"/>
        </w:rPr>
        <w:t>SENSITIF</w:t>
      </w:r>
      <w:r w:rsidRPr="00426FD5">
        <w:rPr>
          <w:rFonts w:ascii="Arial" w:hAnsi="Arial" w:cs="Arial"/>
          <w:spacing w:val="61"/>
          <w:w w:val="115"/>
          <w:sz w:val="24"/>
          <w:szCs w:val="24"/>
        </w:rPr>
        <w:t xml:space="preserve"> </w:t>
      </w:r>
      <w:r w:rsidRPr="00426FD5">
        <w:rPr>
          <w:rFonts w:ascii="Arial" w:hAnsi="Arial" w:cs="Arial"/>
          <w:w w:val="115"/>
          <w:sz w:val="24"/>
          <w:szCs w:val="24"/>
        </w:rPr>
        <w:t>ADALAH</w:t>
      </w:r>
      <w:r w:rsidRPr="00426FD5">
        <w:rPr>
          <w:rFonts w:ascii="Arial" w:hAnsi="Arial" w:cs="Arial"/>
          <w:spacing w:val="61"/>
          <w:w w:val="115"/>
          <w:sz w:val="24"/>
          <w:szCs w:val="24"/>
        </w:rPr>
        <w:t xml:space="preserve"> </w:t>
      </w:r>
      <w:r w:rsidRPr="00426FD5">
        <w:rPr>
          <w:rFonts w:ascii="Arial" w:hAnsi="Arial" w:cs="Arial"/>
          <w:sz w:val="24"/>
          <w:szCs w:val="24"/>
        </w:rPr>
        <w:t xml:space="preserve">KEGIATAN YANG DILAKSANAKAN UNTUK MENGATASI PENYEBAB TIDAK LANGSUNG TERJADINYA STUNTING, </w:t>
      </w:r>
      <w:r w:rsidRPr="00426FD5">
        <w:rPr>
          <w:rFonts w:ascii="Arial" w:hAnsi="Arial" w:cs="Arial"/>
          <w:w w:val="115"/>
          <w:sz w:val="24"/>
          <w:szCs w:val="24"/>
        </w:rPr>
        <w:t>MELALUI</w:t>
      </w:r>
      <w:r w:rsidRPr="00426FD5">
        <w:rPr>
          <w:rFonts w:ascii="Arial" w:hAnsi="Arial" w:cs="Arial"/>
          <w:spacing w:val="61"/>
          <w:w w:val="115"/>
          <w:sz w:val="24"/>
          <w:szCs w:val="24"/>
        </w:rPr>
        <w:t xml:space="preserve"> </w:t>
      </w:r>
      <w:r w:rsidRPr="00426FD5">
        <w:rPr>
          <w:rFonts w:ascii="Arial" w:hAnsi="Arial" w:cs="Arial"/>
          <w:w w:val="115"/>
          <w:sz w:val="24"/>
          <w:szCs w:val="24"/>
        </w:rPr>
        <w:t>BERBAGAI</w:t>
      </w:r>
      <w:r w:rsidRPr="00426FD5">
        <w:rPr>
          <w:rFonts w:ascii="Arial" w:hAnsi="Arial" w:cs="Arial"/>
          <w:spacing w:val="61"/>
          <w:w w:val="115"/>
          <w:sz w:val="24"/>
          <w:szCs w:val="24"/>
        </w:rPr>
        <w:t xml:space="preserve"> </w:t>
      </w:r>
      <w:r w:rsidRPr="00426FD5">
        <w:rPr>
          <w:rFonts w:ascii="Arial" w:hAnsi="Arial" w:cs="Arial"/>
          <w:w w:val="115"/>
          <w:sz w:val="24"/>
          <w:szCs w:val="24"/>
        </w:rPr>
        <w:t>KEGIATAN</w:t>
      </w:r>
      <w:r w:rsidRPr="00426FD5">
        <w:rPr>
          <w:rFonts w:ascii="Arial" w:hAnsi="Arial" w:cs="Arial"/>
          <w:spacing w:val="61"/>
          <w:w w:val="115"/>
          <w:sz w:val="24"/>
          <w:szCs w:val="24"/>
        </w:rPr>
        <w:t xml:space="preserve"> </w:t>
      </w:r>
      <w:r w:rsidRPr="00426FD5">
        <w:rPr>
          <w:rFonts w:ascii="Arial" w:hAnsi="Arial" w:cs="Arial"/>
          <w:w w:val="115"/>
          <w:sz w:val="24"/>
          <w:szCs w:val="24"/>
        </w:rPr>
        <w:t>PEMBANGUNAN</w:t>
      </w:r>
      <w:r w:rsidRPr="00426FD5">
        <w:rPr>
          <w:rFonts w:ascii="Arial" w:hAnsi="Arial" w:cs="Arial"/>
          <w:spacing w:val="61"/>
          <w:w w:val="115"/>
          <w:sz w:val="24"/>
          <w:szCs w:val="24"/>
        </w:rPr>
        <w:t xml:space="preserve"> </w:t>
      </w:r>
      <w:r w:rsidRPr="00426FD5">
        <w:rPr>
          <w:rFonts w:ascii="Arial" w:hAnsi="Arial" w:cs="Arial"/>
          <w:w w:val="115"/>
          <w:sz w:val="24"/>
          <w:szCs w:val="24"/>
        </w:rPr>
        <w:t>DI</w:t>
      </w:r>
      <w:r w:rsidRPr="00426FD5">
        <w:rPr>
          <w:rFonts w:ascii="Arial" w:hAnsi="Arial" w:cs="Arial"/>
          <w:spacing w:val="61"/>
          <w:w w:val="115"/>
          <w:sz w:val="24"/>
          <w:szCs w:val="24"/>
        </w:rPr>
        <w:t xml:space="preserve"> </w:t>
      </w:r>
      <w:r w:rsidRPr="00426FD5">
        <w:rPr>
          <w:rFonts w:ascii="Arial" w:hAnsi="Arial" w:cs="Arial"/>
          <w:w w:val="115"/>
          <w:sz w:val="24"/>
          <w:szCs w:val="24"/>
        </w:rPr>
        <w:t>LUAR</w:t>
      </w:r>
      <w:r w:rsidRPr="00426FD5">
        <w:rPr>
          <w:rFonts w:ascii="Arial" w:hAnsi="Arial" w:cs="Arial"/>
          <w:spacing w:val="61"/>
          <w:w w:val="115"/>
          <w:sz w:val="24"/>
          <w:szCs w:val="24"/>
        </w:rPr>
        <w:t xml:space="preserve"> </w:t>
      </w:r>
      <w:r w:rsidRPr="00426FD5">
        <w:rPr>
          <w:rFonts w:ascii="Arial" w:hAnsi="Arial" w:cs="Arial"/>
          <w:w w:val="115"/>
          <w:sz w:val="24"/>
          <w:szCs w:val="24"/>
        </w:rPr>
        <w:t>SEKTOR</w:t>
      </w:r>
      <w:r w:rsidRPr="00426FD5">
        <w:rPr>
          <w:rFonts w:ascii="Arial" w:hAnsi="Arial" w:cs="Arial"/>
          <w:spacing w:val="1"/>
          <w:w w:val="115"/>
          <w:sz w:val="24"/>
          <w:szCs w:val="24"/>
        </w:rPr>
        <w:t xml:space="preserve"> </w:t>
      </w:r>
      <w:r w:rsidRPr="00426FD5">
        <w:rPr>
          <w:rFonts w:ascii="Arial" w:hAnsi="Arial" w:cs="Arial"/>
          <w:w w:val="115"/>
          <w:sz w:val="24"/>
          <w:szCs w:val="24"/>
        </w:rPr>
        <w:t>KESEHATAN.</w:t>
      </w:r>
      <w:r w:rsidR="00084004">
        <w:rPr>
          <w:rFonts w:ascii="Arial" w:hAnsi="Arial" w:cs="Arial"/>
          <w:w w:val="115"/>
          <w:sz w:val="24"/>
          <w:szCs w:val="24"/>
        </w:rPr>
        <w:t xml:space="preserve"> INTERVENSI SENSITIF, </w:t>
      </w:r>
      <w:r w:rsidRPr="00426FD5">
        <w:rPr>
          <w:rFonts w:ascii="Arial" w:hAnsi="Arial" w:cs="Arial"/>
          <w:w w:val="115"/>
          <w:sz w:val="24"/>
          <w:szCs w:val="24"/>
        </w:rPr>
        <w:t>SEPERTI PEMBERDAYAAN MASYARAKAT DAN PEMBINAAN KELUARGA, POLA ASUH OLEH PKK, DP3AKB DAN ORGANISASI KEMAYARAKATAN LAINNYA</w:t>
      </w:r>
      <w:r w:rsidR="00084004">
        <w:rPr>
          <w:rFonts w:ascii="Arial" w:hAnsi="Arial" w:cs="Arial"/>
          <w:w w:val="115"/>
          <w:sz w:val="24"/>
          <w:szCs w:val="24"/>
        </w:rPr>
        <w:t>, MUSLIMAT, AISIYAH DLL.</w:t>
      </w:r>
    </w:p>
    <w:p w:rsidR="00AD1578" w:rsidRPr="00426FD5" w:rsidRDefault="00084004" w:rsidP="00332FC8">
      <w:pPr>
        <w:spacing w:after="0" w:line="480" w:lineRule="auto"/>
        <w:ind w:firstLine="720"/>
        <w:jc w:val="both"/>
        <w:rPr>
          <w:rFonts w:ascii="Arial" w:hAnsi="Arial" w:cs="Arial"/>
          <w:w w:val="115"/>
          <w:sz w:val="24"/>
          <w:szCs w:val="24"/>
        </w:rPr>
      </w:pPr>
      <w:r>
        <w:rPr>
          <w:rFonts w:ascii="Arial" w:hAnsi="Arial" w:cs="Arial"/>
          <w:w w:val="115"/>
          <w:sz w:val="24"/>
          <w:szCs w:val="24"/>
        </w:rPr>
        <w:t>EDUKASI</w:t>
      </w:r>
      <w:r w:rsidR="00426FD5" w:rsidRPr="00426FD5">
        <w:rPr>
          <w:rFonts w:ascii="Arial" w:hAnsi="Arial" w:cs="Arial"/>
          <w:w w:val="115"/>
          <w:sz w:val="24"/>
          <w:szCs w:val="24"/>
        </w:rPr>
        <w:t>/KAMPANYE PENCEGAHAN STUNTING DAN PERUBAHAN PERLAKU</w:t>
      </w:r>
      <w:r>
        <w:rPr>
          <w:rFonts w:ascii="Arial" w:hAnsi="Arial" w:cs="Arial"/>
          <w:w w:val="115"/>
          <w:sz w:val="24"/>
          <w:szCs w:val="24"/>
        </w:rPr>
        <w:t xml:space="preserve"> HIDUP SEHAT OLEH DISKOMINFOTIK </w:t>
      </w:r>
      <w:r w:rsidR="00426FD5" w:rsidRPr="00426FD5">
        <w:rPr>
          <w:rFonts w:ascii="Arial" w:hAnsi="Arial" w:cs="Arial"/>
          <w:w w:val="115"/>
          <w:sz w:val="24"/>
          <w:szCs w:val="24"/>
        </w:rPr>
        <w:t>DAN MEDIA MASSA,</w:t>
      </w:r>
      <w:r>
        <w:rPr>
          <w:rFonts w:ascii="Arial" w:hAnsi="Arial" w:cs="Arial"/>
          <w:w w:val="115"/>
          <w:sz w:val="24"/>
          <w:szCs w:val="24"/>
        </w:rPr>
        <w:t xml:space="preserve"> </w:t>
      </w:r>
      <w:r w:rsidR="00426FD5" w:rsidRPr="00426FD5">
        <w:rPr>
          <w:rFonts w:ascii="Arial" w:hAnsi="Arial" w:cs="Arial"/>
          <w:w w:val="115"/>
          <w:sz w:val="24"/>
          <w:szCs w:val="24"/>
        </w:rPr>
        <w:t xml:space="preserve">PENYELENGGARAAN KELAS PARENTING DAN </w:t>
      </w:r>
      <w:r w:rsidR="00426FD5" w:rsidRPr="00426FD5">
        <w:rPr>
          <w:rFonts w:ascii="Arial" w:hAnsi="Arial" w:cs="Arial"/>
          <w:w w:val="115"/>
          <w:sz w:val="24"/>
          <w:szCs w:val="24"/>
        </w:rPr>
        <w:lastRenderedPageBreak/>
        <w:t>PENGUATAN UKS BAGI SEKOLAH ATAU MADRASAH OLEH DINAS PENDIDIKAN DAN KANTOR KEMENTERIAN AGAMA BERIKUT  BIMBINGAN PRA NIKAHNYA, BANTUAN PANGAN NON TUNAI OLEH DINAS SOSIAL, KAWASAN RUMAH PANGAN LESTARI (KRPL) YANG DAPAT DIAKSES MASYARAKAT SASARAN, DAN KAWASAN MANDIRI PANGAN OLEH DINAS PERTANIAN DAN KETAHANAN PANGAN, PENGAWASAN BARANG PANGAN YANG BEREDAR SERTA PELABELANNYA OLEH DISPERINDAG DAN DINKOP USAHA MIKRO, TERMASUK YANG TIDAK KALAH PENTING PENYEDIAAN AIR MINUM, AIR BERSIH, PENGELOLAAN PERSAMPAHAN, SANITASI DAN RUMAH SEHAT YANG LAYAK HUNI OLEH DPUPR, DPRKP, DLHKP, PDAM DAN LAIN LAIN.</w:t>
      </w:r>
    </w:p>
    <w:p w:rsidR="00084004" w:rsidRPr="00332FC8" w:rsidRDefault="00426FD5" w:rsidP="00332FC8">
      <w:pPr>
        <w:spacing w:after="0" w:line="480" w:lineRule="auto"/>
        <w:ind w:firstLine="720"/>
        <w:jc w:val="both"/>
        <w:rPr>
          <w:rFonts w:ascii="Arial" w:hAnsi="Arial" w:cs="Arial"/>
          <w:sz w:val="24"/>
          <w:szCs w:val="24"/>
        </w:rPr>
      </w:pPr>
      <w:r w:rsidRPr="00426FD5">
        <w:rPr>
          <w:rFonts w:ascii="Arial" w:hAnsi="Arial" w:cs="Arial"/>
          <w:color w:val="000000"/>
          <w:sz w:val="24"/>
          <w:szCs w:val="24"/>
          <w:shd w:val="clear" w:color="auto" w:fill="FFFFFF"/>
        </w:rPr>
        <w:t xml:space="preserve">KEDUA HAL TERSEBUT, INTERVENSI SPESIFIK DAN INTERVENSI SENSITIF HARUS DILAKSANAKAN SECARA INTEGRATIF DAN BERKUALITAS DAN FOKUS PADA SASARAN LOKUS MELALUI PROSES KOORDINASI, SINERGI, DAN </w:t>
      </w:r>
      <w:r w:rsidRPr="00426FD5">
        <w:rPr>
          <w:rFonts w:ascii="Arial" w:hAnsi="Arial" w:cs="Arial"/>
          <w:color w:val="000000"/>
          <w:sz w:val="24"/>
          <w:szCs w:val="24"/>
          <w:shd w:val="clear" w:color="auto" w:fill="FFFFFF"/>
        </w:rPr>
        <w:lastRenderedPageBreak/>
        <w:t xml:space="preserve">SINKRONISASI ATAU LEBIH DIKENAL DENGAN ISTILAH </w:t>
      </w:r>
      <w:r w:rsidRPr="00426FD5">
        <w:rPr>
          <w:rFonts w:ascii="Arial" w:hAnsi="Arial" w:cs="Arial"/>
          <w:b/>
          <w:color w:val="000000"/>
          <w:sz w:val="24"/>
          <w:szCs w:val="24"/>
          <w:shd w:val="clear" w:color="auto" w:fill="FFFFFF"/>
        </w:rPr>
        <w:t>KONVERGENSI</w:t>
      </w:r>
      <w:r w:rsidRPr="00426FD5">
        <w:rPr>
          <w:rFonts w:ascii="Arial" w:hAnsi="Arial" w:cs="Arial"/>
          <w:color w:val="000000"/>
          <w:sz w:val="24"/>
          <w:szCs w:val="24"/>
          <w:shd w:val="clear" w:color="auto" w:fill="FFFFFF"/>
        </w:rPr>
        <w:t xml:space="preserve">. KONVERGENSI MULAI DARI PERENCANAAN DAN PENGANGGARAN HINGGA IMPLEMENTASI DI LAPANGAN SESUAI TUGAS POKOK FUNGSI MASING-MASING </w:t>
      </w:r>
      <w:r w:rsidRPr="00426FD5">
        <w:rPr>
          <w:rFonts w:ascii="Arial" w:hAnsi="Arial" w:cs="Arial"/>
          <w:color w:val="161616"/>
          <w:w w:val="105"/>
          <w:sz w:val="24"/>
          <w:szCs w:val="24"/>
        </w:rPr>
        <w:t>PIHAK</w:t>
      </w:r>
      <w:r w:rsidRPr="00426FD5">
        <w:rPr>
          <w:rFonts w:ascii="Arial" w:hAnsi="Arial" w:cs="Arial"/>
          <w:color w:val="161616"/>
          <w:spacing w:val="1"/>
          <w:w w:val="105"/>
          <w:sz w:val="24"/>
          <w:szCs w:val="24"/>
        </w:rPr>
        <w:t xml:space="preserve"> </w:t>
      </w:r>
      <w:r w:rsidRPr="00426FD5">
        <w:rPr>
          <w:rFonts w:ascii="Arial" w:hAnsi="Arial" w:cs="Arial"/>
          <w:color w:val="161616"/>
          <w:w w:val="105"/>
          <w:sz w:val="24"/>
          <w:szCs w:val="24"/>
        </w:rPr>
        <w:t>YANG</w:t>
      </w:r>
      <w:r w:rsidRPr="00426FD5">
        <w:rPr>
          <w:rFonts w:ascii="Arial" w:hAnsi="Arial" w:cs="Arial"/>
          <w:color w:val="161616"/>
          <w:spacing w:val="1"/>
          <w:w w:val="105"/>
          <w:sz w:val="24"/>
          <w:szCs w:val="24"/>
        </w:rPr>
        <w:t xml:space="preserve"> </w:t>
      </w:r>
      <w:r w:rsidRPr="00426FD5">
        <w:rPr>
          <w:rFonts w:ascii="Arial" w:hAnsi="Arial" w:cs="Arial"/>
          <w:color w:val="161616"/>
          <w:w w:val="105"/>
          <w:sz w:val="24"/>
          <w:szCs w:val="24"/>
        </w:rPr>
        <w:t>TERKAIT</w:t>
      </w:r>
      <w:r w:rsidRPr="00426FD5">
        <w:rPr>
          <w:rFonts w:ascii="Arial" w:hAnsi="Arial" w:cs="Arial"/>
          <w:sz w:val="24"/>
          <w:szCs w:val="24"/>
        </w:rPr>
        <w:t>.</w:t>
      </w:r>
    </w:p>
    <w:p w:rsidR="00084004" w:rsidRPr="009B3DCD" w:rsidRDefault="00084004" w:rsidP="00B55D15">
      <w:pPr>
        <w:spacing w:after="0" w:line="480" w:lineRule="auto"/>
        <w:jc w:val="both"/>
        <w:rPr>
          <w:rFonts w:ascii="Arial" w:hAnsi="Arial" w:cs="Arial"/>
          <w:b/>
          <w:w w:val="115"/>
          <w:sz w:val="24"/>
          <w:szCs w:val="24"/>
        </w:rPr>
      </w:pPr>
      <w:r w:rsidRPr="009B3DCD">
        <w:rPr>
          <w:rFonts w:ascii="Arial" w:hAnsi="Arial" w:cs="Arial"/>
          <w:b/>
          <w:w w:val="115"/>
          <w:sz w:val="24"/>
          <w:szCs w:val="24"/>
        </w:rPr>
        <w:t>HADIRIN YANG SAYA HORMATI,</w:t>
      </w:r>
    </w:p>
    <w:p w:rsidR="001A6270" w:rsidRPr="00B55D15" w:rsidRDefault="00426FD5" w:rsidP="00B55D15">
      <w:pPr>
        <w:spacing w:after="0" w:line="480" w:lineRule="auto"/>
        <w:ind w:firstLine="720"/>
        <w:jc w:val="both"/>
        <w:rPr>
          <w:rFonts w:ascii="Arial" w:hAnsi="Arial" w:cs="Arial"/>
          <w:color w:val="000000"/>
          <w:sz w:val="24"/>
          <w:szCs w:val="24"/>
          <w:shd w:val="clear" w:color="auto" w:fill="FFFFFF"/>
        </w:rPr>
      </w:pPr>
      <w:r w:rsidRPr="00426FD5">
        <w:rPr>
          <w:rFonts w:ascii="Arial" w:hAnsi="Arial" w:cs="Arial"/>
          <w:color w:val="000000"/>
          <w:sz w:val="24"/>
          <w:szCs w:val="24"/>
          <w:shd w:val="clear" w:color="auto" w:fill="FFFFFF"/>
        </w:rPr>
        <w:t>SE</w:t>
      </w:r>
      <w:r w:rsidR="00084004">
        <w:rPr>
          <w:rFonts w:ascii="Arial" w:hAnsi="Arial" w:cs="Arial"/>
          <w:color w:val="000000"/>
          <w:sz w:val="24"/>
          <w:szCs w:val="24"/>
          <w:shd w:val="clear" w:color="auto" w:fill="FFFFFF"/>
        </w:rPr>
        <w:t>BAGAIMANA KEPUTUSAN MENTERI PPN</w:t>
      </w:r>
      <w:r w:rsidRPr="00426FD5">
        <w:rPr>
          <w:rFonts w:ascii="Arial" w:hAnsi="Arial" w:cs="Arial"/>
          <w:color w:val="000000"/>
          <w:sz w:val="24"/>
          <w:szCs w:val="24"/>
          <w:shd w:val="clear" w:color="auto" w:fill="FFFFFF"/>
        </w:rPr>
        <w:t>/BAPPENAS NOMOR 10/M.PPN/HK/02/2021 YANG MENYEBUTKAN BAHWA TAHUN 2022 KOTA PASURUAN TERMASUK KOTA YANG DITETAPKAN SEBAGAI KOTA LOKASI FOKUS INTERVENSI PENURUNAN STUNTING TERINTEGRASI.</w:t>
      </w:r>
      <w:r w:rsidR="00B55D15">
        <w:rPr>
          <w:rFonts w:ascii="Arial" w:hAnsi="Arial" w:cs="Arial"/>
          <w:color w:val="000000"/>
          <w:sz w:val="24"/>
          <w:szCs w:val="24"/>
          <w:shd w:val="clear" w:color="auto" w:fill="FFFFFF"/>
        </w:rPr>
        <w:t xml:space="preserve"> </w:t>
      </w:r>
      <w:r w:rsidRPr="00426FD5">
        <w:rPr>
          <w:rFonts w:ascii="Arial" w:hAnsi="Arial" w:cs="Arial"/>
          <w:color w:val="000000"/>
          <w:sz w:val="24"/>
          <w:szCs w:val="24"/>
        </w:rPr>
        <w:t xml:space="preserve">MAKA </w:t>
      </w:r>
      <w:r w:rsidR="00B55D15">
        <w:rPr>
          <w:rFonts w:ascii="Arial" w:hAnsi="Arial" w:cs="Arial"/>
          <w:color w:val="000000"/>
          <w:sz w:val="24"/>
          <w:szCs w:val="24"/>
        </w:rPr>
        <w:t xml:space="preserve">DARI ITU </w:t>
      </w:r>
      <w:r w:rsidRPr="00426FD5">
        <w:rPr>
          <w:rFonts w:ascii="Arial" w:hAnsi="Arial" w:cs="Arial"/>
          <w:color w:val="000000"/>
          <w:sz w:val="24"/>
          <w:szCs w:val="24"/>
        </w:rPr>
        <w:t xml:space="preserve">MOHON DUKUNGAN YANG LEBIH OPTIMAL DARI PARA PIHAK TERUTAMA </w:t>
      </w:r>
      <w:r w:rsidR="00B55D15">
        <w:rPr>
          <w:rFonts w:ascii="Arial" w:hAnsi="Arial" w:cs="Arial"/>
          <w:color w:val="000000"/>
          <w:sz w:val="24"/>
          <w:szCs w:val="24"/>
        </w:rPr>
        <w:t>PERANGKAT DAERAH</w:t>
      </w:r>
      <w:r w:rsidRPr="00426FD5">
        <w:rPr>
          <w:rFonts w:ascii="Arial" w:hAnsi="Arial" w:cs="Arial"/>
          <w:color w:val="000000"/>
          <w:sz w:val="24"/>
          <w:szCs w:val="24"/>
        </w:rPr>
        <w:t xml:space="preserve"> TERKAIT SERTA PIHAK LAIN YANG TE</w:t>
      </w:r>
      <w:r w:rsidR="00084004">
        <w:rPr>
          <w:rFonts w:ascii="Arial" w:hAnsi="Arial" w:cs="Arial"/>
          <w:color w:val="000000"/>
          <w:sz w:val="24"/>
          <w:szCs w:val="24"/>
        </w:rPr>
        <w:t xml:space="preserve">RKAIT INTERVENSI PENANGULANGAN </w:t>
      </w:r>
      <w:r w:rsidRPr="00426FD5">
        <w:rPr>
          <w:rFonts w:ascii="Arial" w:hAnsi="Arial" w:cs="Arial"/>
          <w:color w:val="000000"/>
          <w:sz w:val="24"/>
          <w:szCs w:val="24"/>
        </w:rPr>
        <w:t>STUNTING, BAIK INTERVENSI SPESIFIK MAUPUN SENSITIF.</w:t>
      </w:r>
    </w:p>
    <w:p w:rsidR="001A6270" w:rsidRPr="00332FC8" w:rsidRDefault="00426FD5" w:rsidP="00332FC8">
      <w:pPr>
        <w:spacing w:after="0" w:line="480" w:lineRule="auto"/>
        <w:ind w:firstLine="720"/>
        <w:jc w:val="both"/>
        <w:rPr>
          <w:rFonts w:ascii="Arial" w:hAnsi="Arial" w:cs="Arial"/>
          <w:color w:val="000000"/>
          <w:sz w:val="24"/>
          <w:szCs w:val="24"/>
        </w:rPr>
      </w:pPr>
      <w:r w:rsidRPr="00426FD5">
        <w:rPr>
          <w:rFonts w:ascii="Arial" w:hAnsi="Arial" w:cs="Arial"/>
          <w:color w:val="000000"/>
          <w:sz w:val="24"/>
          <w:szCs w:val="24"/>
        </w:rPr>
        <w:t xml:space="preserve">CAMAT DAN LURAH SEBAGAI </w:t>
      </w:r>
      <w:r w:rsidR="00B55D15">
        <w:rPr>
          <w:rFonts w:ascii="Arial" w:hAnsi="Arial" w:cs="Arial"/>
          <w:color w:val="000000"/>
          <w:sz w:val="24"/>
          <w:szCs w:val="24"/>
        </w:rPr>
        <w:t>PEMIMPIN</w:t>
      </w:r>
      <w:r w:rsidRPr="00426FD5">
        <w:rPr>
          <w:rFonts w:ascii="Arial" w:hAnsi="Arial" w:cs="Arial"/>
          <w:color w:val="000000"/>
          <w:sz w:val="24"/>
          <w:szCs w:val="24"/>
        </w:rPr>
        <w:t xml:space="preserve"> DI WILAYAHNYA MASING-MASING HARUS MAMPU MENGKOORDINASIKAN HAL TERSEBUT DENGAN M</w:t>
      </w:r>
      <w:r w:rsidR="00B55D15">
        <w:rPr>
          <w:rFonts w:ascii="Arial" w:hAnsi="Arial" w:cs="Arial"/>
          <w:color w:val="000000"/>
          <w:sz w:val="24"/>
          <w:szCs w:val="24"/>
        </w:rPr>
        <w:t>EMBUAT SURAT KEPUTUSAN</w:t>
      </w:r>
      <w:r w:rsidR="00084004">
        <w:rPr>
          <w:rFonts w:ascii="Arial" w:hAnsi="Arial" w:cs="Arial"/>
          <w:color w:val="000000"/>
          <w:sz w:val="24"/>
          <w:szCs w:val="24"/>
        </w:rPr>
        <w:t xml:space="preserve"> TIM PERCEPATAN PENURU</w:t>
      </w:r>
      <w:r w:rsidRPr="00426FD5">
        <w:rPr>
          <w:rFonts w:ascii="Arial" w:hAnsi="Arial" w:cs="Arial"/>
          <w:color w:val="000000"/>
          <w:sz w:val="24"/>
          <w:szCs w:val="24"/>
        </w:rPr>
        <w:t xml:space="preserve">NAN STUNTING TINGKAT KECAMATAN </w:t>
      </w:r>
      <w:r w:rsidRPr="00426FD5">
        <w:rPr>
          <w:rFonts w:ascii="Arial" w:hAnsi="Arial" w:cs="Arial"/>
          <w:color w:val="000000"/>
          <w:sz w:val="24"/>
          <w:szCs w:val="24"/>
        </w:rPr>
        <w:lastRenderedPageBreak/>
        <w:t xml:space="preserve">DAN KELURAHAN, </w:t>
      </w:r>
      <w:r w:rsidRPr="00084004">
        <w:rPr>
          <w:rFonts w:ascii="Arial" w:hAnsi="Arial" w:cs="Arial"/>
          <w:color w:val="000000"/>
          <w:sz w:val="24"/>
          <w:szCs w:val="24"/>
        </w:rPr>
        <w:t>MEMASTIKAN</w:t>
      </w:r>
      <w:r w:rsidRPr="00426FD5">
        <w:rPr>
          <w:rFonts w:ascii="Arial" w:hAnsi="Arial" w:cs="Arial"/>
          <w:b/>
          <w:color w:val="000000"/>
          <w:sz w:val="24"/>
          <w:szCs w:val="24"/>
        </w:rPr>
        <w:t xml:space="preserve"> </w:t>
      </w:r>
      <w:r w:rsidRPr="00426FD5">
        <w:rPr>
          <w:rFonts w:ascii="Arial" w:hAnsi="Arial" w:cs="Arial"/>
          <w:color w:val="000000"/>
          <w:sz w:val="24"/>
          <w:szCs w:val="24"/>
        </w:rPr>
        <w:t xml:space="preserve">PROGRAM DAN KEGIATAN </w:t>
      </w:r>
      <w:r w:rsidR="00B55D15">
        <w:rPr>
          <w:rFonts w:ascii="Arial" w:hAnsi="Arial" w:cs="Arial"/>
          <w:color w:val="000000"/>
          <w:sz w:val="24"/>
          <w:szCs w:val="24"/>
        </w:rPr>
        <w:t>PERANGKAT DAERAH</w:t>
      </w:r>
      <w:r w:rsidRPr="00426FD5">
        <w:rPr>
          <w:rFonts w:ascii="Arial" w:hAnsi="Arial" w:cs="Arial"/>
          <w:color w:val="000000"/>
          <w:sz w:val="24"/>
          <w:szCs w:val="24"/>
        </w:rPr>
        <w:t xml:space="preserve"> YANG MENDUKUNG STUNTING MASUK KE WILAYAHNYA, DAN </w:t>
      </w:r>
      <w:r w:rsidRPr="00084004">
        <w:rPr>
          <w:rFonts w:ascii="Arial" w:hAnsi="Arial" w:cs="Arial"/>
          <w:color w:val="000000"/>
          <w:sz w:val="24"/>
          <w:szCs w:val="24"/>
        </w:rPr>
        <w:t>MEMASTIKAN</w:t>
      </w:r>
      <w:r w:rsidRPr="00426FD5">
        <w:rPr>
          <w:rFonts w:ascii="Arial" w:hAnsi="Arial" w:cs="Arial"/>
          <w:color w:val="000000"/>
          <w:sz w:val="24"/>
          <w:szCs w:val="24"/>
        </w:rPr>
        <w:t xml:space="preserve"> WARGA SASARAN PRIORITAS STUNTING (REMAJA, CALON PENGANTIN, IBU HAMIL, IBU NIFAS, BALITA) MENDAPAT LAYANAN I</w:t>
      </w:r>
      <w:r w:rsidR="00332FC8">
        <w:rPr>
          <w:rFonts w:ascii="Arial" w:hAnsi="Arial" w:cs="Arial"/>
          <w:color w:val="000000"/>
          <w:sz w:val="24"/>
          <w:szCs w:val="24"/>
        </w:rPr>
        <w:t>NTERVENSI SPESIFIK DAN SENSITIF.</w:t>
      </w:r>
    </w:p>
    <w:p w:rsidR="00AB56E5" w:rsidRPr="009B3DCD" w:rsidRDefault="00AB56E5" w:rsidP="00B55D15">
      <w:pPr>
        <w:spacing w:after="0" w:line="480" w:lineRule="auto"/>
        <w:jc w:val="both"/>
        <w:rPr>
          <w:rFonts w:ascii="Arial" w:hAnsi="Arial" w:cs="Arial"/>
          <w:b/>
          <w:w w:val="115"/>
          <w:sz w:val="24"/>
          <w:szCs w:val="24"/>
        </w:rPr>
      </w:pPr>
      <w:r w:rsidRPr="009B3DCD">
        <w:rPr>
          <w:rFonts w:ascii="Arial" w:hAnsi="Arial" w:cs="Arial"/>
          <w:b/>
          <w:w w:val="115"/>
          <w:sz w:val="24"/>
          <w:szCs w:val="24"/>
        </w:rPr>
        <w:t>HADIRIN YANG SAYA HORMATI,</w:t>
      </w:r>
    </w:p>
    <w:p w:rsidR="00B960B9" w:rsidRDefault="00B55D15" w:rsidP="00332FC8">
      <w:pPr>
        <w:spacing w:after="0" w:line="480" w:lineRule="auto"/>
        <w:ind w:firstLine="720"/>
        <w:jc w:val="both"/>
        <w:rPr>
          <w:rFonts w:ascii="Arial" w:hAnsi="Arial" w:cs="Arial"/>
          <w:sz w:val="24"/>
          <w:szCs w:val="24"/>
        </w:rPr>
      </w:pPr>
      <w:r>
        <w:rPr>
          <w:rFonts w:ascii="Arial" w:hAnsi="Arial" w:cs="Arial"/>
          <w:color w:val="000000"/>
          <w:sz w:val="24"/>
          <w:szCs w:val="24"/>
          <w:shd w:val="clear" w:color="auto" w:fill="FFFFFF"/>
        </w:rPr>
        <w:t>SEKEDAR INFORMASI</w:t>
      </w:r>
      <w:r w:rsidR="00AB56E5">
        <w:rPr>
          <w:rFonts w:ascii="Arial" w:hAnsi="Arial" w:cs="Arial"/>
          <w:color w:val="000000"/>
          <w:sz w:val="24"/>
          <w:szCs w:val="24"/>
          <w:shd w:val="clear" w:color="auto" w:fill="FFFFFF"/>
        </w:rPr>
        <w:t xml:space="preserve"> </w:t>
      </w:r>
      <w:r w:rsidR="00426FD5" w:rsidRPr="00426FD5">
        <w:rPr>
          <w:rFonts w:ascii="Arial" w:hAnsi="Arial" w:cs="Arial"/>
          <w:sz w:val="24"/>
          <w:szCs w:val="24"/>
        </w:rPr>
        <w:t xml:space="preserve">DISAMPING KITA SAAT INI, DI GEDUNG PENDOPO SURGA SURGI TELAH HADIR IBU HAMIL DARI 34 KELURAHAN SEJAK </w:t>
      </w:r>
      <w:r>
        <w:rPr>
          <w:rFonts w:ascii="Arial" w:hAnsi="Arial" w:cs="Arial"/>
          <w:sz w:val="24"/>
          <w:szCs w:val="24"/>
        </w:rPr>
        <w:t>PAGI</w:t>
      </w:r>
      <w:r w:rsidR="00426FD5" w:rsidRPr="00426FD5">
        <w:rPr>
          <w:rFonts w:ascii="Arial" w:hAnsi="Arial" w:cs="Arial"/>
          <w:sz w:val="24"/>
          <w:szCs w:val="24"/>
        </w:rPr>
        <w:t xml:space="preserve"> DENGAN PENUH SEMANGAT MENGIKUTI KAMPANYE PENCEGAHAN PENURUNAN STUNTING. SEMOGA SEMANGAT KITA YANG ADA DI</w:t>
      </w:r>
      <w:r w:rsidR="00B960B9">
        <w:rPr>
          <w:rFonts w:ascii="Arial" w:hAnsi="Arial" w:cs="Arial"/>
          <w:sz w:val="24"/>
          <w:szCs w:val="24"/>
        </w:rPr>
        <w:t xml:space="preserve"> </w:t>
      </w:r>
      <w:r w:rsidR="00426FD5" w:rsidRPr="00426FD5">
        <w:rPr>
          <w:rFonts w:ascii="Arial" w:hAnsi="Arial" w:cs="Arial"/>
          <w:sz w:val="24"/>
          <w:szCs w:val="24"/>
        </w:rPr>
        <w:t>RUANGAN INI JUGA TIDAK KALAH DENGAN IBU HAMIL PESERTA KAMPANYE TERSEBU</w:t>
      </w:r>
      <w:r w:rsidR="008D28DE">
        <w:rPr>
          <w:rFonts w:ascii="Arial" w:hAnsi="Arial" w:cs="Arial"/>
          <w:sz w:val="24"/>
          <w:szCs w:val="24"/>
        </w:rPr>
        <w:t>T. HARAPAN SAYA</w:t>
      </w:r>
      <w:bookmarkStart w:id="0" w:name="_GoBack"/>
      <w:bookmarkEnd w:id="0"/>
      <w:r>
        <w:rPr>
          <w:rFonts w:ascii="Arial" w:hAnsi="Arial" w:cs="Arial"/>
          <w:sz w:val="24"/>
          <w:szCs w:val="24"/>
        </w:rPr>
        <w:t xml:space="preserve"> BAPAK</w:t>
      </w:r>
      <w:r w:rsidR="00426FD5" w:rsidRPr="00426FD5">
        <w:rPr>
          <w:rFonts w:ascii="Arial" w:hAnsi="Arial" w:cs="Arial"/>
          <w:sz w:val="24"/>
          <w:szCs w:val="24"/>
        </w:rPr>
        <w:t>/IBU UNDANGAN SEKALIAN DAPAT TETAP MENGIKUTI KEGIATAN</w:t>
      </w:r>
      <w:r w:rsidR="00B960B9">
        <w:rPr>
          <w:rFonts w:ascii="Arial" w:hAnsi="Arial" w:cs="Arial"/>
          <w:sz w:val="24"/>
          <w:szCs w:val="24"/>
        </w:rPr>
        <w:t xml:space="preserve"> REMBUK STUNTING HINGGA SELESAI.</w:t>
      </w:r>
    </w:p>
    <w:p w:rsidR="006770C7" w:rsidRPr="00426FD5" w:rsidRDefault="00426FD5" w:rsidP="00332FC8">
      <w:pPr>
        <w:spacing w:after="0" w:line="480" w:lineRule="auto"/>
        <w:ind w:firstLine="720"/>
        <w:jc w:val="both"/>
        <w:rPr>
          <w:rFonts w:ascii="Arial" w:hAnsi="Arial" w:cs="Arial"/>
          <w:color w:val="1C1C1C"/>
          <w:sz w:val="24"/>
          <w:szCs w:val="24"/>
        </w:rPr>
      </w:pPr>
      <w:r w:rsidRPr="00426FD5">
        <w:rPr>
          <w:rFonts w:ascii="Arial" w:hAnsi="Arial" w:cs="Arial"/>
          <w:sz w:val="24"/>
          <w:szCs w:val="24"/>
        </w:rPr>
        <w:t xml:space="preserve">PADA AKHIRNYA SAYA </w:t>
      </w:r>
      <w:r w:rsidR="008D28DE">
        <w:rPr>
          <w:rFonts w:ascii="Arial" w:hAnsi="Arial" w:cs="Arial"/>
          <w:sz w:val="24"/>
          <w:szCs w:val="24"/>
        </w:rPr>
        <w:t>INGIN MENYAMPAIKAN DAN MENGAJAK KEPADA SEMUA</w:t>
      </w:r>
      <w:r w:rsidRPr="00426FD5">
        <w:rPr>
          <w:rFonts w:ascii="Arial" w:hAnsi="Arial" w:cs="Arial"/>
          <w:sz w:val="24"/>
          <w:szCs w:val="24"/>
        </w:rPr>
        <w:t xml:space="preserve"> PIHAK, </w:t>
      </w:r>
      <w:r w:rsidR="00B55D15">
        <w:rPr>
          <w:rFonts w:ascii="Arial" w:hAnsi="Arial" w:cs="Arial"/>
          <w:sz w:val="24"/>
          <w:szCs w:val="24"/>
        </w:rPr>
        <w:t>MARI</w:t>
      </w:r>
      <w:r w:rsidRPr="00426FD5">
        <w:rPr>
          <w:rFonts w:ascii="Arial" w:hAnsi="Arial" w:cs="Arial"/>
          <w:sz w:val="24"/>
          <w:szCs w:val="24"/>
        </w:rPr>
        <w:t xml:space="preserve"> KITA BERKOMITMEN DAN BERGANDENGAN TANGAN DALAM UPAYA PERCEPATAN </w:t>
      </w:r>
      <w:r w:rsidRPr="00426FD5">
        <w:rPr>
          <w:rFonts w:ascii="Arial" w:hAnsi="Arial" w:cs="Arial"/>
          <w:sz w:val="24"/>
          <w:szCs w:val="24"/>
        </w:rPr>
        <w:lastRenderedPageBreak/>
        <w:t>P</w:t>
      </w:r>
      <w:r w:rsidR="00B55D15">
        <w:rPr>
          <w:rFonts w:ascii="Arial" w:hAnsi="Arial" w:cs="Arial"/>
          <w:sz w:val="24"/>
          <w:szCs w:val="24"/>
        </w:rPr>
        <w:t>ENURUNAN STUNTING KOTA PASURUAN.</w:t>
      </w:r>
      <w:r w:rsidRPr="00426FD5">
        <w:rPr>
          <w:rFonts w:ascii="Arial" w:hAnsi="Arial" w:cs="Arial"/>
          <w:sz w:val="24"/>
          <w:szCs w:val="24"/>
        </w:rPr>
        <w:t xml:space="preserve"> SEMOGA PERTEMUAN HARI INI DAPAT MENJADI SUPLEMEN SEMANGAT BAGI SELURUH PARA PIHAK TERMASUK MASYARAKAT YANG IKUT BERKIPRAH DALAM PEMBANGUNAN. </w:t>
      </w:r>
      <w:r w:rsidR="00B960B9">
        <w:rPr>
          <w:rFonts w:ascii="Arial" w:hAnsi="Arial" w:cs="Arial"/>
          <w:sz w:val="24"/>
          <w:szCs w:val="24"/>
        </w:rPr>
        <w:t xml:space="preserve">DAN DENGAN </w:t>
      </w:r>
      <w:r w:rsidRPr="00426FD5">
        <w:rPr>
          <w:rFonts w:ascii="Arial" w:hAnsi="Arial" w:cs="Arial"/>
          <w:color w:val="1C1C1C"/>
          <w:sz w:val="24"/>
          <w:szCs w:val="24"/>
        </w:rPr>
        <w:t>MENGUCAP</w:t>
      </w:r>
      <w:r w:rsidR="00B960B9">
        <w:rPr>
          <w:rFonts w:ascii="Arial" w:hAnsi="Arial" w:cs="Arial"/>
          <w:color w:val="1C1C1C"/>
          <w:sz w:val="24"/>
          <w:szCs w:val="24"/>
        </w:rPr>
        <w:t>KAN</w:t>
      </w:r>
      <w:r w:rsidRPr="00426FD5">
        <w:rPr>
          <w:rFonts w:ascii="Arial" w:hAnsi="Arial" w:cs="Arial"/>
          <w:color w:val="1C1C1C"/>
          <w:sz w:val="24"/>
          <w:szCs w:val="24"/>
        </w:rPr>
        <w:t> </w:t>
      </w:r>
      <w:r w:rsidRPr="00B960B9">
        <w:rPr>
          <w:rStyle w:val="Emphasis"/>
          <w:rFonts w:ascii="Arial" w:hAnsi="Arial" w:cs="Arial"/>
          <w:b/>
          <w:color w:val="1C1C1C"/>
          <w:sz w:val="24"/>
          <w:szCs w:val="24"/>
        </w:rPr>
        <w:t>BISMILLAHIRRAHMANIRRAHIM</w:t>
      </w:r>
      <w:r w:rsidR="00B960B9">
        <w:rPr>
          <w:rStyle w:val="Emphasis"/>
          <w:rFonts w:ascii="Arial" w:hAnsi="Arial" w:cs="Arial"/>
          <w:color w:val="1C1C1C"/>
          <w:sz w:val="24"/>
          <w:szCs w:val="24"/>
        </w:rPr>
        <w:t xml:space="preserve">, </w:t>
      </w:r>
      <w:r w:rsidR="00B960B9" w:rsidRPr="00B960B9">
        <w:rPr>
          <w:rStyle w:val="Emphasis"/>
          <w:rFonts w:ascii="Arial" w:hAnsi="Arial" w:cs="Arial"/>
          <w:i w:val="0"/>
          <w:color w:val="1C1C1C"/>
          <w:sz w:val="24"/>
          <w:szCs w:val="24"/>
        </w:rPr>
        <w:t xml:space="preserve">KITA MULAI </w:t>
      </w:r>
      <w:r w:rsidR="00B960B9" w:rsidRPr="00B960B9">
        <w:rPr>
          <w:rFonts w:ascii="Arial" w:hAnsi="Arial" w:cs="Arial"/>
          <w:b/>
          <w:color w:val="1C1C1C"/>
          <w:sz w:val="24"/>
          <w:szCs w:val="24"/>
        </w:rPr>
        <w:t>“</w:t>
      </w:r>
      <w:r w:rsidRPr="00B960B9">
        <w:rPr>
          <w:rFonts w:ascii="Arial" w:hAnsi="Arial" w:cs="Arial"/>
          <w:b/>
          <w:color w:val="1C1C1C"/>
          <w:sz w:val="24"/>
          <w:szCs w:val="24"/>
        </w:rPr>
        <w:t>DEKLARASI KOTA PASURUAN SIAP PERCEPATAN PENURUNAN STUNTING”.</w:t>
      </w:r>
      <w:r w:rsidRPr="00426FD5">
        <w:rPr>
          <w:rFonts w:ascii="Arial" w:hAnsi="Arial" w:cs="Arial"/>
          <w:color w:val="1C1C1C"/>
          <w:sz w:val="24"/>
          <w:szCs w:val="24"/>
        </w:rPr>
        <w:t xml:space="preserve"> </w:t>
      </w:r>
      <w:r w:rsidR="00F9094D">
        <w:rPr>
          <w:rFonts w:ascii="Arial" w:hAnsi="Arial" w:cs="Arial"/>
          <w:color w:val="1C1C1C"/>
          <w:sz w:val="24"/>
          <w:szCs w:val="24"/>
        </w:rPr>
        <w:t xml:space="preserve">SEMOGA ALLOH SWT SELALU MEMBERIKAN KEKUATAN DAN PERTOLONGANNYA KEPADA KITA SEMUA. SEKIAN DAN </w:t>
      </w:r>
      <w:r w:rsidRPr="00426FD5">
        <w:rPr>
          <w:rFonts w:ascii="Arial" w:hAnsi="Arial" w:cs="Arial"/>
          <w:color w:val="1C1C1C"/>
          <w:sz w:val="24"/>
          <w:szCs w:val="24"/>
        </w:rPr>
        <w:t>TERIMA KASIH.</w:t>
      </w:r>
    </w:p>
    <w:p w:rsidR="003551F8" w:rsidRDefault="00426FD5" w:rsidP="00332FC8">
      <w:pPr>
        <w:spacing w:after="0" w:line="480" w:lineRule="auto"/>
        <w:rPr>
          <w:rFonts w:ascii="Arial" w:hAnsi="Arial" w:cs="Arial"/>
          <w:b/>
          <w:sz w:val="24"/>
          <w:szCs w:val="24"/>
        </w:rPr>
      </w:pPr>
      <w:r w:rsidRPr="00332FC8">
        <w:rPr>
          <w:rFonts w:ascii="Arial" w:hAnsi="Arial" w:cs="Arial"/>
          <w:b/>
          <w:sz w:val="24"/>
          <w:szCs w:val="24"/>
        </w:rPr>
        <w:t xml:space="preserve">WASSALAMU’ALAIKUM </w:t>
      </w:r>
      <w:r w:rsidR="00B960B9" w:rsidRPr="00332FC8">
        <w:rPr>
          <w:rFonts w:ascii="Arial" w:hAnsi="Arial" w:cs="Arial"/>
          <w:b/>
          <w:sz w:val="24"/>
          <w:szCs w:val="24"/>
        </w:rPr>
        <w:t>WR. WB</w:t>
      </w:r>
      <w:r w:rsidRPr="00332FC8">
        <w:rPr>
          <w:rFonts w:ascii="Arial" w:hAnsi="Arial" w:cs="Arial"/>
          <w:b/>
          <w:sz w:val="24"/>
          <w:szCs w:val="24"/>
        </w:rPr>
        <w:t>.</w:t>
      </w:r>
    </w:p>
    <w:p w:rsidR="00B55D15" w:rsidRDefault="00B55D15" w:rsidP="00B55D15">
      <w:pPr>
        <w:spacing w:after="0" w:line="480" w:lineRule="auto"/>
        <w:jc w:val="right"/>
        <w:rPr>
          <w:rFonts w:ascii="Arial" w:hAnsi="Arial" w:cs="Arial"/>
          <w:b/>
          <w:sz w:val="24"/>
          <w:szCs w:val="24"/>
        </w:rPr>
      </w:pPr>
    </w:p>
    <w:p w:rsidR="00B960B9" w:rsidRDefault="00B55D15" w:rsidP="00B55D15">
      <w:pPr>
        <w:spacing w:after="0" w:line="480" w:lineRule="auto"/>
        <w:rPr>
          <w:rFonts w:ascii="Arial" w:hAnsi="Arial" w:cs="Arial"/>
          <w:b/>
          <w:bCs/>
          <w:sz w:val="24"/>
          <w:szCs w:val="24"/>
        </w:rPr>
      </w:pPr>
      <w:r>
        <w:rPr>
          <w:rFonts w:ascii="Arial" w:hAnsi="Arial" w:cs="Arial"/>
          <w:b/>
          <w:sz w:val="24"/>
          <w:szCs w:val="24"/>
        </w:rPr>
        <w:t xml:space="preserve">                                                                   </w:t>
      </w:r>
      <w:r w:rsidR="00B960B9">
        <w:rPr>
          <w:rFonts w:ascii="Arial" w:hAnsi="Arial" w:cs="Arial"/>
          <w:b/>
          <w:bCs/>
          <w:sz w:val="24"/>
          <w:szCs w:val="24"/>
        </w:rPr>
        <w:t>WALIKOTA PASURUAN</w:t>
      </w:r>
    </w:p>
    <w:p w:rsidR="00B55D15" w:rsidRPr="00426FD5" w:rsidRDefault="00B55D15" w:rsidP="00B55D15">
      <w:pPr>
        <w:spacing w:after="0" w:line="480" w:lineRule="auto"/>
        <w:jc w:val="right"/>
        <w:rPr>
          <w:rFonts w:ascii="Arial" w:hAnsi="Arial" w:cs="Arial"/>
          <w:b/>
          <w:bCs/>
          <w:sz w:val="24"/>
          <w:szCs w:val="24"/>
        </w:rPr>
      </w:pPr>
    </w:p>
    <w:p w:rsidR="00B825F9" w:rsidRPr="00B960B9" w:rsidRDefault="00B960B9" w:rsidP="00332FC8">
      <w:pPr>
        <w:spacing w:line="480" w:lineRule="auto"/>
        <w:ind w:left="2160"/>
        <w:jc w:val="right"/>
        <w:rPr>
          <w:rFonts w:ascii="Arial" w:hAnsi="Arial" w:cs="Arial"/>
          <w:b/>
          <w:sz w:val="24"/>
          <w:szCs w:val="24"/>
          <w:u w:val="single"/>
        </w:rPr>
      </w:pPr>
      <w:r w:rsidRPr="00B960B9">
        <w:rPr>
          <w:rFonts w:ascii="Arial" w:hAnsi="Arial" w:cs="Arial"/>
          <w:b/>
          <w:sz w:val="24"/>
          <w:szCs w:val="24"/>
          <w:u w:val="single"/>
        </w:rPr>
        <w:t xml:space="preserve">DRS. </w:t>
      </w:r>
      <w:r w:rsidR="00426FD5" w:rsidRPr="00B960B9">
        <w:rPr>
          <w:rFonts w:ascii="Arial" w:hAnsi="Arial" w:cs="Arial"/>
          <w:b/>
          <w:bCs/>
          <w:sz w:val="24"/>
          <w:szCs w:val="24"/>
          <w:u w:val="single"/>
          <w:lang w:val="id-ID"/>
        </w:rPr>
        <w:t>H. SAIFULLAH YUSUF</w:t>
      </w:r>
    </w:p>
    <w:sectPr w:rsidR="00B825F9" w:rsidRPr="00B960B9" w:rsidSect="00426FD5">
      <w:pgSz w:w="20160" w:h="12240" w:orient="landscape" w:code="5"/>
      <w:pgMar w:top="851" w:right="2268" w:bottom="851" w:left="851" w:header="720" w:footer="720" w:gutter="0"/>
      <w:cols w:num="2" w:space="22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E13" w:rsidRDefault="009D5E13" w:rsidP="00371726">
      <w:pPr>
        <w:spacing w:after="0" w:line="240" w:lineRule="auto"/>
      </w:pPr>
      <w:r>
        <w:separator/>
      </w:r>
    </w:p>
  </w:endnote>
  <w:endnote w:type="continuationSeparator" w:id="0">
    <w:p w:rsidR="009D5E13" w:rsidRDefault="009D5E13" w:rsidP="00371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E13" w:rsidRDefault="009D5E13" w:rsidP="00371726">
      <w:pPr>
        <w:spacing w:after="0" w:line="240" w:lineRule="auto"/>
      </w:pPr>
      <w:r>
        <w:separator/>
      </w:r>
    </w:p>
  </w:footnote>
  <w:footnote w:type="continuationSeparator" w:id="0">
    <w:p w:rsidR="009D5E13" w:rsidRDefault="009D5E13" w:rsidP="003717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7pt;height:11.7pt" o:bullet="t">
        <v:imagedata r:id="rId1" o:title="mso65D6"/>
      </v:shape>
    </w:pict>
  </w:numPicBullet>
  <w:abstractNum w:abstractNumId="0">
    <w:nsid w:val="00FC7ACE"/>
    <w:multiLevelType w:val="hybridMultilevel"/>
    <w:tmpl w:val="D22A42FA"/>
    <w:lvl w:ilvl="0" w:tplc="EA1027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D290B70"/>
    <w:multiLevelType w:val="hybridMultilevel"/>
    <w:tmpl w:val="E28A6596"/>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E72707A"/>
    <w:multiLevelType w:val="hybridMultilevel"/>
    <w:tmpl w:val="FD1CD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D6342E"/>
    <w:multiLevelType w:val="hybridMultilevel"/>
    <w:tmpl w:val="31282E6A"/>
    <w:lvl w:ilvl="0" w:tplc="CBC2530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45815C3"/>
    <w:multiLevelType w:val="hybridMultilevel"/>
    <w:tmpl w:val="DEF4F4FE"/>
    <w:lvl w:ilvl="0" w:tplc="35CC20DA">
      <w:start w:val="1"/>
      <w:numFmt w:val="decimal"/>
      <w:lvlText w:val="%1."/>
      <w:lvlJc w:val="left"/>
      <w:pPr>
        <w:ind w:left="72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96A3B3C"/>
    <w:multiLevelType w:val="hybridMultilevel"/>
    <w:tmpl w:val="94DAE808"/>
    <w:lvl w:ilvl="0" w:tplc="EC2E297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1FB52934"/>
    <w:multiLevelType w:val="hybridMultilevel"/>
    <w:tmpl w:val="2F02B41E"/>
    <w:lvl w:ilvl="0" w:tplc="6E38EA40">
      <w:start w:val="1"/>
      <w:numFmt w:val="decimal"/>
      <w:lvlText w:val="%1."/>
      <w:lvlJc w:val="left"/>
      <w:pPr>
        <w:ind w:left="2770" w:hanging="360"/>
      </w:pPr>
      <w:rPr>
        <w:rFonts w:hint="default"/>
      </w:rPr>
    </w:lvl>
    <w:lvl w:ilvl="1" w:tplc="04210019" w:tentative="1">
      <w:start w:val="1"/>
      <w:numFmt w:val="lowerLetter"/>
      <w:lvlText w:val="%2."/>
      <w:lvlJc w:val="left"/>
      <w:pPr>
        <w:ind w:left="3490" w:hanging="360"/>
      </w:pPr>
    </w:lvl>
    <w:lvl w:ilvl="2" w:tplc="0421001B" w:tentative="1">
      <w:start w:val="1"/>
      <w:numFmt w:val="lowerRoman"/>
      <w:lvlText w:val="%3."/>
      <w:lvlJc w:val="right"/>
      <w:pPr>
        <w:ind w:left="4210" w:hanging="180"/>
      </w:pPr>
    </w:lvl>
    <w:lvl w:ilvl="3" w:tplc="0421000F" w:tentative="1">
      <w:start w:val="1"/>
      <w:numFmt w:val="decimal"/>
      <w:lvlText w:val="%4."/>
      <w:lvlJc w:val="left"/>
      <w:pPr>
        <w:ind w:left="4930" w:hanging="360"/>
      </w:pPr>
    </w:lvl>
    <w:lvl w:ilvl="4" w:tplc="04210019" w:tentative="1">
      <w:start w:val="1"/>
      <w:numFmt w:val="lowerLetter"/>
      <w:lvlText w:val="%5."/>
      <w:lvlJc w:val="left"/>
      <w:pPr>
        <w:ind w:left="5650" w:hanging="360"/>
      </w:pPr>
    </w:lvl>
    <w:lvl w:ilvl="5" w:tplc="0421001B" w:tentative="1">
      <w:start w:val="1"/>
      <w:numFmt w:val="lowerRoman"/>
      <w:lvlText w:val="%6."/>
      <w:lvlJc w:val="right"/>
      <w:pPr>
        <w:ind w:left="6370" w:hanging="180"/>
      </w:pPr>
    </w:lvl>
    <w:lvl w:ilvl="6" w:tplc="0421000F" w:tentative="1">
      <w:start w:val="1"/>
      <w:numFmt w:val="decimal"/>
      <w:lvlText w:val="%7."/>
      <w:lvlJc w:val="left"/>
      <w:pPr>
        <w:ind w:left="7090" w:hanging="360"/>
      </w:pPr>
    </w:lvl>
    <w:lvl w:ilvl="7" w:tplc="04210019" w:tentative="1">
      <w:start w:val="1"/>
      <w:numFmt w:val="lowerLetter"/>
      <w:lvlText w:val="%8."/>
      <w:lvlJc w:val="left"/>
      <w:pPr>
        <w:ind w:left="7810" w:hanging="360"/>
      </w:pPr>
    </w:lvl>
    <w:lvl w:ilvl="8" w:tplc="0421001B" w:tentative="1">
      <w:start w:val="1"/>
      <w:numFmt w:val="lowerRoman"/>
      <w:lvlText w:val="%9."/>
      <w:lvlJc w:val="right"/>
      <w:pPr>
        <w:ind w:left="8530" w:hanging="180"/>
      </w:pPr>
    </w:lvl>
  </w:abstractNum>
  <w:abstractNum w:abstractNumId="7">
    <w:nsid w:val="24F45AB9"/>
    <w:multiLevelType w:val="hybridMultilevel"/>
    <w:tmpl w:val="8C262AE0"/>
    <w:lvl w:ilvl="0" w:tplc="96641192">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8">
    <w:nsid w:val="267478C6"/>
    <w:multiLevelType w:val="hybridMultilevel"/>
    <w:tmpl w:val="3BE89C28"/>
    <w:lvl w:ilvl="0" w:tplc="5F828A3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117BDA"/>
    <w:multiLevelType w:val="hybridMultilevel"/>
    <w:tmpl w:val="7D32611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13865DE"/>
    <w:multiLevelType w:val="hybridMultilevel"/>
    <w:tmpl w:val="93F8088E"/>
    <w:lvl w:ilvl="0" w:tplc="AA6C885C">
      <w:start w:val="1"/>
      <w:numFmt w:val="decimal"/>
      <w:lvlText w:val="%1."/>
      <w:lvlJc w:val="left"/>
      <w:pPr>
        <w:ind w:left="1800" w:hanging="360"/>
      </w:pPr>
      <w:rPr>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4990F81"/>
    <w:multiLevelType w:val="hybridMultilevel"/>
    <w:tmpl w:val="0088E0EC"/>
    <w:lvl w:ilvl="0" w:tplc="04090007">
      <w:start w:val="1"/>
      <w:numFmt w:val="bullet"/>
      <w:lvlText w:val=""/>
      <w:lvlPicBulletId w:val="0"/>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FAB3966"/>
    <w:multiLevelType w:val="hybridMultilevel"/>
    <w:tmpl w:val="656AF1C6"/>
    <w:lvl w:ilvl="0" w:tplc="04090007">
      <w:start w:val="1"/>
      <w:numFmt w:val="bullet"/>
      <w:lvlText w:val=""/>
      <w:lvlPicBulletId w:val="0"/>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01075E6"/>
    <w:multiLevelType w:val="hybridMultilevel"/>
    <w:tmpl w:val="860E54B4"/>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F801D1"/>
    <w:multiLevelType w:val="hybridMultilevel"/>
    <w:tmpl w:val="F96EB45E"/>
    <w:lvl w:ilvl="0" w:tplc="EDC09D2C">
      <w:start w:val="1"/>
      <w:numFmt w:val="upperRoman"/>
      <w:lvlText w:val="%1."/>
      <w:lvlJc w:val="left"/>
      <w:pPr>
        <w:ind w:left="1080" w:hanging="72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BA78FA"/>
    <w:multiLevelType w:val="hybridMultilevel"/>
    <w:tmpl w:val="DB1A0356"/>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51DA58F7"/>
    <w:multiLevelType w:val="hybridMultilevel"/>
    <w:tmpl w:val="76948F5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0A0CE8"/>
    <w:multiLevelType w:val="hybridMultilevel"/>
    <w:tmpl w:val="85687982"/>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45B6922"/>
    <w:multiLevelType w:val="hybridMultilevel"/>
    <w:tmpl w:val="379CE900"/>
    <w:lvl w:ilvl="0" w:tplc="04090007">
      <w:start w:val="1"/>
      <w:numFmt w:val="bullet"/>
      <w:lvlText w:val=""/>
      <w:lvlPicBulletId w:val="0"/>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6E43A33"/>
    <w:multiLevelType w:val="hybridMultilevel"/>
    <w:tmpl w:val="0C64B8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843F11"/>
    <w:multiLevelType w:val="hybridMultilevel"/>
    <w:tmpl w:val="D792A684"/>
    <w:lvl w:ilvl="0" w:tplc="0409000F">
      <w:start w:val="1"/>
      <w:numFmt w:val="decimal"/>
      <w:lvlText w:val="%1."/>
      <w:lvlJc w:val="left"/>
      <w:pPr>
        <w:ind w:left="5889" w:hanging="36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21">
    <w:nsid w:val="5F882181"/>
    <w:multiLevelType w:val="hybridMultilevel"/>
    <w:tmpl w:val="F9085B7C"/>
    <w:lvl w:ilvl="0" w:tplc="04090007">
      <w:start w:val="1"/>
      <w:numFmt w:val="bullet"/>
      <w:lvlText w:val=""/>
      <w:lvlPicBulletId w:val="0"/>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F883F09"/>
    <w:multiLevelType w:val="hybridMultilevel"/>
    <w:tmpl w:val="AE7C4C2E"/>
    <w:lvl w:ilvl="0" w:tplc="DF683D36">
      <w:start w:val="1"/>
      <w:numFmt w:val="decimal"/>
      <w:lvlText w:val="%1."/>
      <w:lvlJc w:val="left"/>
      <w:pPr>
        <w:ind w:left="1080" w:hanging="360"/>
      </w:pPr>
      <w:rPr>
        <w:rFonts w:cstheme="minorBidi"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10A1423"/>
    <w:multiLevelType w:val="hybridMultilevel"/>
    <w:tmpl w:val="52F053F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314164"/>
    <w:multiLevelType w:val="hybridMultilevel"/>
    <w:tmpl w:val="CD66684C"/>
    <w:lvl w:ilvl="0" w:tplc="04090007">
      <w:start w:val="1"/>
      <w:numFmt w:val="bullet"/>
      <w:lvlText w:val=""/>
      <w:lvlPicBulletId w:val="0"/>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4E02F9B"/>
    <w:multiLevelType w:val="hybridMultilevel"/>
    <w:tmpl w:val="EF4029D2"/>
    <w:lvl w:ilvl="0" w:tplc="04090007">
      <w:start w:val="1"/>
      <w:numFmt w:val="bullet"/>
      <w:lvlText w:val=""/>
      <w:lvlPicBulletId w:val="0"/>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CC50C99"/>
    <w:multiLevelType w:val="hybridMultilevel"/>
    <w:tmpl w:val="D0F2935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nsid w:val="6D43722F"/>
    <w:multiLevelType w:val="hybridMultilevel"/>
    <w:tmpl w:val="AA5E5D9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8453D8D"/>
    <w:multiLevelType w:val="hybridMultilevel"/>
    <w:tmpl w:val="0DEC8466"/>
    <w:lvl w:ilvl="0" w:tplc="6D560B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2"/>
  </w:num>
  <w:num w:numId="2">
    <w:abstractNumId w:val="14"/>
  </w:num>
  <w:num w:numId="3">
    <w:abstractNumId w:val="8"/>
  </w:num>
  <w:num w:numId="4">
    <w:abstractNumId w:val="10"/>
  </w:num>
  <w:num w:numId="5">
    <w:abstractNumId w:val="28"/>
  </w:num>
  <w:num w:numId="6">
    <w:abstractNumId w:val="0"/>
  </w:num>
  <w:num w:numId="7">
    <w:abstractNumId w:val="15"/>
  </w:num>
  <w:num w:numId="8">
    <w:abstractNumId w:val="12"/>
  </w:num>
  <w:num w:numId="9">
    <w:abstractNumId w:val="11"/>
  </w:num>
  <w:num w:numId="10">
    <w:abstractNumId w:val="21"/>
  </w:num>
  <w:num w:numId="11">
    <w:abstractNumId w:val="25"/>
  </w:num>
  <w:num w:numId="12">
    <w:abstractNumId w:val="18"/>
  </w:num>
  <w:num w:numId="13">
    <w:abstractNumId w:val="24"/>
  </w:num>
  <w:num w:numId="14">
    <w:abstractNumId w:val="3"/>
  </w:num>
  <w:num w:numId="15">
    <w:abstractNumId w:val="23"/>
  </w:num>
  <w:num w:numId="16">
    <w:abstractNumId w:val="17"/>
  </w:num>
  <w:num w:numId="17">
    <w:abstractNumId w:val="1"/>
  </w:num>
  <w:num w:numId="18">
    <w:abstractNumId w:val="16"/>
  </w:num>
  <w:num w:numId="19">
    <w:abstractNumId w:val="5"/>
  </w:num>
  <w:num w:numId="20">
    <w:abstractNumId w:val="2"/>
  </w:num>
  <w:num w:numId="21">
    <w:abstractNumId w:val="13"/>
  </w:num>
  <w:num w:numId="22">
    <w:abstractNumId w:val="20"/>
  </w:num>
  <w:num w:numId="23">
    <w:abstractNumId w:val="4"/>
  </w:num>
  <w:num w:numId="24">
    <w:abstractNumId w:val="26"/>
  </w:num>
  <w:num w:numId="25">
    <w:abstractNumId w:val="7"/>
  </w:num>
  <w:num w:numId="26">
    <w:abstractNumId w:val="6"/>
  </w:num>
  <w:num w:numId="27">
    <w:abstractNumId w:val="27"/>
  </w:num>
  <w:num w:numId="28">
    <w:abstractNumId w:val="9"/>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857"/>
    <w:rsid w:val="00002B13"/>
    <w:rsid w:val="00011D3C"/>
    <w:rsid w:val="00013939"/>
    <w:rsid w:val="00016EFC"/>
    <w:rsid w:val="00024D2E"/>
    <w:rsid w:val="00031607"/>
    <w:rsid w:val="000340C7"/>
    <w:rsid w:val="0004015B"/>
    <w:rsid w:val="00040AB5"/>
    <w:rsid w:val="00055C2F"/>
    <w:rsid w:val="00070B9B"/>
    <w:rsid w:val="00084004"/>
    <w:rsid w:val="00094075"/>
    <w:rsid w:val="00096D31"/>
    <w:rsid w:val="000A106B"/>
    <w:rsid w:val="000A13BF"/>
    <w:rsid w:val="000A7DF9"/>
    <w:rsid w:val="000C0283"/>
    <w:rsid w:val="000F0701"/>
    <w:rsid w:val="000F595A"/>
    <w:rsid w:val="00110455"/>
    <w:rsid w:val="0012533F"/>
    <w:rsid w:val="00132254"/>
    <w:rsid w:val="00132829"/>
    <w:rsid w:val="001343A0"/>
    <w:rsid w:val="00136030"/>
    <w:rsid w:val="0015081C"/>
    <w:rsid w:val="00151B34"/>
    <w:rsid w:val="00155E87"/>
    <w:rsid w:val="001618E9"/>
    <w:rsid w:val="00171E11"/>
    <w:rsid w:val="001925FA"/>
    <w:rsid w:val="00195B20"/>
    <w:rsid w:val="0019708D"/>
    <w:rsid w:val="001A6270"/>
    <w:rsid w:val="001B6190"/>
    <w:rsid w:val="001B7B56"/>
    <w:rsid w:val="001C0D0E"/>
    <w:rsid w:val="001C5665"/>
    <w:rsid w:val="001D2560"/>
    <w:rsid w:val="001D3720"/>
    <w:rsid w:val="001D4147"/>
    <w:rsid w:val="001F1533"/>
    <w:rsid w:val="001F5E2B"/>
    <w:rsid w:val="00204375"/>
    <w:rsid w:val="00214ADA"/>
    <w:rsid w:val="00245B11"/>
    <w:rsid w:val="00251B44"/>
    <w:rsid w:val="00266287"/>
    <w:rsid w:val="0027764B"/>
    <w:rsid w:val="002C0D00"/>
    <w:rsid w:val="002D07E6"/>
    <w:rsid w:val="002D4B59"/>
    <w:rsid w:val="002D56CC"/>
    <w:rsid w:val="002D78AA"/>
    <w:rsid w:val="002E0F8E"/>
    <w:rsid w:val="002E43AC"/>
    <w:rsid w:val="002F004D"/>
    <w:rsid w:val="002F1D42"/>
    <w:rsid w:val="003029AA"/>
    <w:rsid w:val="00306786"/>
    <w:rsid w:val="00307BD1"/>
    <w:rsid w:val="00320069"/>
    <w:rsid w:val="00322736"/>
    <w:rsid w:val="0033138B"/>
    <w:rsid w:val="00332FC8"/>
    <w:rsid w:val="0033326B"/>
    <w:rsid w:val="00350A4D"/>
    <w:rsid w:val="003551F8"/>
    <w:rsid w:val="003667DE"/>
    <w:rsid w:val="00371726"/>
    <w:rsid w:val="0038138A"/>
    <w:rsid w:val="00385D3E"/>
    <w:rsid w:val="0039479A"/>
    <w:rsid w:val="003A3482"/>
    <w:rsid w:val="003D7174"/>
    <w:rsid w:val="003F2458"/>
    <w:rsid w:val="004019E6"/>
    <w:rsid w:val="00402723"/>
    <w:rsid w:val="0040420B"/>
    <w:rsid w:val="00405271"/>
    <w:rsid w:val="00405AE8"/>
    <w:rsid w:val="00411F8B"/>
    <w:rsid w:val="00423D2D"/>
    <w:rsid w:val="004247B7"/>
    <w:rsid w:val="00425CF0"/>
    <w:rsid w:val="00426FD5"/>
    <w:rsid w:val="00434B31"/>
    <w:rsid w:val="00470F2D"/>
    <w:rsid w:val="00481ACE"/>
    <w:rsid w:val="004874A5"/>
    <w:rsid w:val="00493857"/>
    <w:rsid w:val="00497B84"/>
    <w:rsid w:val="00497DD3"/>
    <w:rsid w:val="004A2C37"/>
    <w:rsid w:val="004A52B3"/>
    <w:rsid w:val="004A542A"/>
    <w:rsid w:val="004B0675"/>
    <w:rsid w:val="004B1C37"/>
    <w:rsid w:val="004F656B"/>
    <w:rsid w:val="005012C5"/>
    <w:rsid w:val="00502936"/>
    <w:rsid w:val="0050594F"/>
    <w:rsid w:val="00520A7B"/>
    <w:rsid w:val="005367BA"/>
    <w:rsid w:val="00545155"/>
    <w:rsid w:val="00545CD7"/>
    <w:rsid w:val="005475F7"/>
    <w:rsid w:val="00547B33"/>
    <w:rsid w:val="00552D77"/>
    <w:rsid w:val="00552DFF"/>
    <w:rsid w:val="0056333D"/>
    <w:rsid w:val="005724B9"/>
    <w:rsid w:val="00573D12"/>
    <w:rsid w:val="005761E8"/>
    <w:rsid w:val="005778E1"/>
    <w:rsid w:val="00580795"/>
    <w:rsid w:val="005A31E0"/>
    <w:rsid w:val="005A34AC"/>
    <w:rsid w:val="005A3F71"/>
    <w:rsid w:val="005C5868"/>
    <w:rsid w:val="005E3BFA"/>
    <w:rsid w:val="005F2E7E"/>
    <w:rsid w:val="005F3D9F"/>
    <w:rsid w:val="00603F4A"/>
    <w:rsid w:val="00610244"/>
    <w:rsid w:val="0061032D"/>
    <w:rsid w:val="006142AA"/>
    <w:rsid w:val="00616F55"/>
    <w:rsid w:val="00624652"/>
    <w:rsid w:val="0062652C"/>
    <w:rsid w:val="006310BD"/>
    <w:rsid w:val="00651CAE"/>
    <w:rsid w:val="00664D8C"/>
    <w:rsid w:val="00675CD9"/>
    <w:rsid w:val="00676B3D"/>
    <w:rsid w:val="006770C7"/>
    <w:rsid w:val="00681CF3"/>
    <w:rsid w:val="00687317"/>
    <w:rsid w:val="00695EB5"/>
    <w:rsid w:val="006C5183"/>
    <w:rsid w:val="006D2126"/>
    <w:rsid w:val="006D4D68"/>
    <w:rsid w:val="006D528F"/>
    <w:rsid w:val="006D7B59"/>
    <w:rsid w:val="006E045E"/>
    <w:rsid w:val="006F2FCD"/>
    <w:rsid w:val="006F3FAE"/>
    <w:rsid w:val="0070440E"/>
    <w:rsid w:val="00716A2C"/>
    <w:rsid w:val="00720186"/>
    <w:rsid w:val="007352AA"/>
    <w:rsid w:val="0074197B"/>
    <w:rsid w:val="00741EC0"/>
    <w:rsid w:val="007525A3"/>
    <w:rsid w:val="00755E77"/>
    <w:rsid w:val="007603F9"/>
    <w:rsid w:val="00764996"/>
    <w:rsid w:val="00764DF9"/>
    <w:rsid w:val="00772F34"/>
    <w:rsid w:val="00773683"/>
    <w:rsid w:val="0077658C"/>
    <w:rsid w:val="00791604"/>
    <w:rsid w:val="007927CB"/>
    <w:rsid w:val="007A1E97"/>
    <w:rsid w:val="007A3933"/>
    <w:rsid w:val="007A63DB"/>
    <w:rsid w:val="007B469A"/>
    <w:rsid w:val="007B4BC6"/>
    <w:rsid w:val="007B7858"/>
    <w:rsid w:val="007C0E16"/>
    <w:rsid w:val="007C6CCE"/>
    <w:rsid w:val="007D427D"/>
    <w:rsid w:val="007D7FE0"/>
    <w:rsid w:val="007E5145"/>
    <w:rsid w:val="008027F6"/>
    <w:rsid w:val="008059D8"/>
    <w:rsid w:val="00805A1B"/>
    <w:rsid w:val="008077DB"/>
    <w:rsid w:val="008332A0"/>
    <w:rsid w:val="008347EF"/>
    <w:rsid w:val="0083736B"/>
    <w:rsid w:val="00841473"/>
    <w:rsid w:val="00841F7B"/>
    <w:rsid w:val="00845935"/>
    <w:rsid w:val="00846BF1"/>
    <w:rsid w:val="00854486"/>
    <w:rsid w:val="00872034"/>
    <w:rsid w:val="00880B27"/>
    <w:rsid w:val="0088733F"/>
    <w:rsid w:val="00895FA8"/>
    <w:rsid w:val="008A28E9"/>
    <w:rsid w:val="008A75A7"/>
    <w:rsid w:val="008B02D1"/>
    <w:rsid w:val="008B52D1"/>
    <w:rsid w:val="008B5FFC"/>
    <w:rsid w:val="008C08C4"/>
    <w:rsid w:val="008C3467"/>
    <w:rsid w:val="008C3C21"/>
    <w:rsid w:val="008C4539"/>
    <w:rsid w:val="008D28DE"/>
    <w:rsid w:val="008E23E3"/>
    <w:rsid w:val="008E7D73"/>
    <w:rsid w:val="008F22A5"/>
    <w:rsid w:val="008F3AB1"/>
    <w:rsid w:val="008F5254"/>
    <w:rsid w:val="00902D52"/>
    <w:rsid w:val="00905D88"/>
    <w:rsid w:val="00905EB7"/>
    <w:rsid w:val="009063F7"/>
    <w:rsid w:val="00915120"/>
    <w:rsid w:val="0096029D"/>
    <w:rsid w:val="00960F09"/>
    <w:rsid w:val="00961471"/>
    <w:rsid w:val="009653FE"/>
    <w:rsid w:val="00991B01"/>
    <w:rsid w:val="00992EF0"/>
    <w:rsid w:val="00997E96"/>
    <w:rsid w:val="009A0C7F"/>
    <w:rsid w:val="009A6ED4"/>
    <w:rsid w:val="009B1585"/>
    <w:rsid w:val="009B3DCD"/>
    <w:rsid w:val="009B5EE6"/>
    <w:rsid w:val="009C1955"/>
    <w:rsid w:val="009C29E3"/>
    <w:rsid w:val="009C67BE"/>
    <w:rsid w:val="009C6A0F"/>
    <w:rsid w:val="009D5E13"/>
    <w:rsid w:val="009E6B2F"/>
    <w:rsid w:val="00A22E35"/>
    <w:rsid w:val="00A3280F"/>
    <w:rsid w:val="00A43912"/>
    <w:rsid w:val="00A538DE"/>
    <w:rsid w:val="00A65C97"/>
    <w:rsid w:val="00A90C76"/>
    <w:rsid w:val="00A944B1"/>
    <w:rsid w:val="00AA31DD"/>
    <w:rsid w:val="00AB56E5"/>
    <w:rsid w:val="00AC6823"/>
    <w:rsid w:val="00AD1578"/>
    <w:rsid w:val="00AD3AEC"/>
    <w:rsid w:val="00AE147D"/>
    <w:rsid w:val="00B222CE"/>
    <w:rsid w:val="00B26D07"/>
    <w:rsid w:val="00B37799"/>
    <w:rsid w:val="00B40A85"/>
    <w:rsid w:val="00B47D46"/>
    <w:rsid w:val="00B503B7"/>
    <w:rsid w:val="00B50535"/>
    <w:rsid w:val="00B55D15"/>
    <w:rsid w:val="00B623B5"/>
    <w:rsid w:val="00B825F9"/>
    <w:rsid w:val="00B86E63"/>
    <w:rsid w:val="00B9218E"/>
    <w:rsid w:val="00B960B9"/>
    <w:rsid w:val="00B97432"/>
    <w:rsid w:val="00BA1391"/>
    <w:rsid w:val="00BA1615"/>
    <w:rsid w:val="00BA4FCC"/>
    <w:rsid w:val="00BA6BCD"/>
    <w:rsid w:val="00BB34EA"/>
    <w:rsid w:val="00BB5907"/>
    <w:rsid w:val="00BD0951"/>
    <w:rsid w:val="00BD1B18"/>
    <w:rsid w:val="00BD615D"/>
    <w:rsid w:val="00BE1E89"/>
    <w:rsid w:val="00C02728"/>
    <w:rsid w:val="00C14DCB"/>
    <w:rsid w:val="00C157A9"/>
    <w:rsid w:val="00C21EA5"/>
    <w:rsid w:val="00C263E2"/>
    <w:rsid w:val="00C46520"/>
    <w:rsid w:val="00C6142C"/>
    <w:rsid w:val="00C62CF2"/>
    <w:rsid w:val="00C73893"/>
    <w:rsid w:val="00C848D8"/>
    <w:rsid w:val="00C851B3"/>
    <w:rsid w:val="00C8631F"/>
    <w:rsid w:val="00C93C2F"/>
    <w:rsid w:val="00CB1EAA"/>
    <w:rsid w:val="00CB25A5"/>
    <w:rsid w:val="00CC03BF"/>
    <w:rsid w:val="00CD429D"/>
    <w:rsid w:val="00CE07D8"/>
    <w:rsid w:val="00CF7FAA"/>
    <w:rsid w:val="00D2177E"/>
    <w:rsid w:val="00D27FC1"/>
    <w:rsid w:val="00D30A2D"/>
    <w:rsid w:val="00D311E5"/>
    <w:rsid w:val="00D376B1"/>
    <w:rsid w:val="00D41C79"/>
    <w:rsid w:val="00D50314"/>
    <w:rsid w:val="00D71A07"/>
    <w:rsid w:val="00D7411D"/>
    <w:rsid w:val="00D8057D"/>
    <w:rsid w:val="00D82655"/>
    <w:rsid w:val="00D82B29"/>
    <w:rsid w:val="00DA5547"/>
    <w:rsid w:val="00DA6419"/>
    <w:rsid w:val="00DC28F1"/>
    <w:rsid w:val="00DC4315"/>
    <w:rsid w:val="00DC5B77"/>
    <w:rsid w:val="00DC7FF7"/>
    <w:rsid w:val="00DF2504"/>
    <w:rsid w:val="00DF2711"/>
    <w:rsid w:val="00DF6932"/>
    <w:rsid w:val="00DF6EAA"/>
    <w:rsid w:val="00E15566"/>
    <w:rsid w:val="00E16524"/>
    <w:rsid w:val="00E26A5C"/>
    <w:rsid w:val="00E273AA"/>
    <w:rsid w:val="00E378D2"/>
    <w:rsid w:val="00E468AB"/>
    <w:rsid w:val="00E55A4D"/>
    <w:rsid w:val="00E607A6"/>
    <w:rsid w:val="00E648F6"/>
    <w:rsid w:val="00E6490E"/>
    <w:rsid w:val="00E77872"/>
    <w:rsid w:val="00E77C9E"/>
    <w:rsid w:val="00E938F3"/>
    <w:rsid w:val="00EA3AF0"/>
    <w:rsid w:val="00EB53CE"/>
    <w:rsid w:val="00EB7674"/>
    <w:rsid w:val="00EC2EDB"/>
    <w:rsid w:val="00ED0949"/>
    <w:rsid w:val="00F001A1"/>
    <w:rsid w:val="00F049FF"/>
    <w:rsid w:val="00F25E38"/>
    <w:rsid w:val="00F30888"/>
    <w:rsid w:val="00F30C6E"/>
    <w:rsid w:val="00F314E6"/>
    <w:rsid w:val="00F3176A"/>
    <w:rsid w:val="00F35D93"/>
    <w:rsid w:val="00F37681"/>
    <w:rsid w:val="00F40954"/>
    <w:rsid w:val="00F41CF0"/>
    <w:rsid w:val="00F47BC2"/>
    <w:rsid w:val="00F63E39"/>
    <w:rsid w:val="00F80B81"/>
    <w:rsid w:val="00F85F74"/>
    <w:rsid w:val="00F9094D"/>
    <w:rsid w:val="00F91551"/>
    <w:rsid w:val="00F96BE6"/>
    <w:rsid w:val="00FA57A2"/>
    <w:rsid w:val="00FB5DD6"/>
    <w:rsid w:val="00FB7A6C"/>
    <w:rsid w:val="00FC34C8"/>
    <w:rsid w:val="00FC4166"/>
    <w:rsid w:val="00FD376D"/>
    <w:rsid w:val="00FD4D15"/>
    <w:rsid w:val="00FE5C26"/>
    <w:rsid w:val="00FF4BC2"/>
    <w:rsid w:val="00FF5AFB"/>
    <w:rsid w:val="00FF7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22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32254"/>
    <w:rPr>
      <w:i/>
      <w:iCs/>
    </w:rPr>
  </w:style>
  <w:style w:type="paragraph" w:styleId="ListParagraph">
    <w:name w:val="List Paragraph"/>
    <w:basedOn w:val="Normal"/>
    <w:uiPriority w:val="34"/>
    <w:qFormat/>
    <w:rsid w:val="00320069"/>
    <w:pPr>
      <w:ind w:left="720"/>
      <w:contextualSpacing/>
    </w:pPr>
  </w:style>
  <w:style w:type="character" w:customStyle="1" w:styleId="a">
    <w:name w:val="_"/>
    <w:basedOn w:val="DefaultParagraphFont"/>
    <w:rsid w:val="00B503B7"/>
  </w:style>
  <w:style w:type="table" w:styleId="TableGrid">
    <w:name w:val="Table Grid"/>
    <w:basedOn w:val="TableNormal"/>
    <w:uiPriority w:val="59"/>
    <w:rsid w:val="00C157A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0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A85"/>
    <w:rPr>
      <w:rFonts w:ascii="Segoe UI" w:hAnsi="Segoe UI" w:cs="Segoe UI"/>
      <w:sz w:val="18"/>
      <w:szCs w:val="18"/>
    </w:rPr>
  </w:style>
  <w:style w:type="paragraph" w:styleId="BodyText">
    <w:name w:val="Body Text"/>
    <w:basedOn w:val="Normal"/>
    <w:link w:val="BodyTextChar"/>
    <w:unhideWhenUsed/>
    <w:rsid w:val="002C0D00"/>
    <w:pPr>
      <w:tabs>
        <w:tab w:val="left" w:pos="2250"/>
      </w:tabs>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rsid w:val="002C0D00"/>
    <w:rPr>
      <w:rFonts w:ascii="Arial" w:eastAsia="Times New Roman" w:hAnsi="Arial" w:cs="Arial"/>
      <w:sz w:val="24"/>
      <w:szCs w:val="20"/>
    </w:rPr>
  </w:style>
  <w:style w:type="paragraph" w:customStyle="1" w:styleId="Default">
    <w:name w:val="Default"/>
    <w:rsid w:val="009B1585"/>
    <w:pPr>
      <w:autoSpaceDE w:val="0"/>
      <w:autoSpaceDN w:val="0"/>
      <w:adjustRightInd w:val="0"/>
      <w:spacing w:after="0" w:line="240" w:lineRule="auto"/>
    </w:pPr>
    <w:rPr>
      <w:rFonts w:ascii="Lucida Sans Unicode" w:eastAsia="Times New Roman" w:hAnsi="Lucida Sans Unicode" w:cs="Lucida Sans Unicode"/>
      <w:color w:val="000000"/>
      <w:sz w:val="24"/>
      <w:szCs w:val="24"/>
    </w:rPr>
  </w:style>
  <w:style w:type="paragraph" w:styleId="Header">
    <w:name w:val="header"/>
    <w:basedOn w:val="Normal"/>
    <w:link w:val="HeaderChar"/>
    <w:uiPriority w:val="99"/>
    <w:unhideWhenUsed/>
    <w:rsid w:val="003717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726"/>
  </w:style>
  <w:style w:type="paragraph" w:styleId="Footer">
    <w:name w:val="footer"/>
    <w:basedOn w:val="Normal"/>
    <w:link w:val="FooterChar"/>
    <w:uiPriority w:val="99"/>
    <w:unhideWhenUsed/>
    <w:rsid w:val="00371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7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22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32254"/>
    <w:rPr>
      <w:i/>
      <w:iCs/>
    </w:rPr>
  </w:style>
  <w:style w:type="paragraph" w:styleId="ListParagraph">
    <w:name w:val="List Paragraph"/>
    <w:basedOn w:val="Normal"/>
    <w:uiPriority w:val="34"/>
    <w:qFormat/>
    <w:rsid w:val="00320069"/>
    <w:pPr>
      <w:ind w:left="720"/>
      <w:contextualSpacing/>
    </w:pPr>
  </w:style>
  <w:style w:type="character" w:customStyle="1" w:styleId="a">
    <w:name w:val="_"/>
    <w:basedOn w:val="DefaultParagraphFont"/>
    <w:rsid w:val="00B503B7"/>
  </w:style>
  <w:style w:type="table" w:styleId="TableGrid">
    <w:name w:val="Table Grid"/>
    <w:basedOn w:val="TableNormal"/>
    <w:uiPriority w:val="59"/>
    <w:rsid w:val="00C157A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0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A85"/>
    <w:rPr>
      <w:rFonts w:ascii="Segoe UI" w:hAnsi="Segoe UI" w:cs="Segoe UI"/>
      <w:sz w:val="18"/>
      <w:szCs w:val="18"/>
    </w:rPr>
  </w:style>
  <w:style w:type="paragraph" w:styleId="BodyText">
    <w:name w:val="Body Text"/>
    <w:basedOn w:val="Normal"/>
    <w:link w:val="BodyTextChar"/>
    <w:unhideWhenUsed/>
    <w:rsid w:val="002C0D00"/>
    <w:pPr>
      <w:tabs>
        <w:tab w:val="left" w:pos="2250"/>
      </w:tabs>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rsid w:val="002C0D00"/>
    <w:rPr>
      <w:rFonts w:ascii="Arial" w:eastAsia="Times New Roman" w:hAnsi="Arial" w:cs="Arial"/>
      <w:sz w:val="24"/>
      <w:szCs w:val="20"/>
    </w:rPr>
  </w:style>
  <w:style w:type="paragraph" w:customStyle="1" w:styleId="Default">
    <w:name w:val="Default"/>
    <w:rsid w:val="009B1585"/>
    <w:pPr>
      <w:autoSpaceDE w:val="0"/>
      <w:autoSpaceDN w:val="0"/>
      <w:adjustRightInd w:val="0"/>
      <w:spacing w:after="0" w:line="240" w:lineRule="auto"/>
    </w:pPr>
    <w:rPr>
      <w:rFonts w:ascii="Lucida Sans Unicode" w:eastAsia="Times New Roman" w:hAnsi="Lucida Sans Unicode" w:cs="Lucida Sans Unicode"/>
      <w:color w:val="000000"/>
      <w:sz w:val="24"/>
      <w:szCs w:val="24"/>
    </w:rPr>
  </w:style>
  <w:style w:type="paragraph" w:styleId="Header">
    <w:name w:val="header"/>
    <w:basedOn w:val="Normal"/>
    <w:link w:val="HeaderChar"/>
    <w:uiPriority w:val="99"/>
    <w:unhideWhenUsed/>
    <w:rsid w:val="003717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726"/>
  </w:style>
  <w:style w:type="paragraph" w:styleId="Footer">
    <w:name w:val="footer"/>
    <w:basedOn w:val="Normal"/>
    <w:link w:val="FooterChar"/>
    <w:uiPriority w:val="99"/>
    <w:unhideWhenUsed/>
    <w:rsid w:val="00371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4811">
      <w:bodyDiv w:val="1"/>
      <w:marLeft w:val="0"/>
      <w:marRight w:val="0"/>
      <w:marTop w:val="0"/>
      <w:marBottom w:val="0"/>
      <w:divBdr>
        <w:top w:val="none" w:sz="0" w:space="0" w:color="auto"/>
        <w:left w:val="none" w:sz="0" w:space="0" w:color="auto"/>
        <w:bottom w:val="none" w:sz="0" w:space="0" w:color="auto"/>
        <w:right w:val="none" w:sz="0" w:space="0" w:color="auto"/>
      </w:divBdr>
      <w:divsChild>
        <w:div w:id="1743603924">
          <w:marLeft w:val="0"/>
          <w:marRight w:val="0"/>
          <w:marTop w:val="0"/>
          <w:marBottom w:val="0"/>
          <w:divBdr>
            <w:top w:val="none" w:sz="0" w:space="0" w:color="auto"/>
            <w:left w:val="none" w:sz="0" w:space="0" w:color="auto"/>
            <w:bottom w:val="none" w:sz="0" w:space="0" w:color="auto"/>
            <w:right w:val="none" w:sz="0" w:space="0" w:color="auto"/>
          </w:divBdr>
        </w:div>
        <w:div w:id="234126773">
          <w:marLeft w:val="0"/>
          <w:marRight w:val="0"/>
          <w:marTop w:val="0"/>
          <w:marBottom w:val="0"/>
          <w:divBdr>
            <w:top w:val="none" w:sz="0" w:space="0" w:color="auto"/>
            <w:left w:val="none" w:sz="0" w:space="0" w:color="auto"/>
            <w:bottom w:val="none" w:sz="0" w:space="0" w:color="auto"/>
            <w:right w:val="none" w:sz="0" w:space="0" w:color="auto"/>
          </w:divBdr>
        </w:div>
        <w:div w:id="705251059">
          <w:marLeft w:val="0"/>
          <w:marRight w:val="0"/>
          <w:marTop w:val="0"/>
          <w:marBottom w:val="0"/>
          <w:divBdr>
            <w:top w:val="none" w:sz="0" w:space="0" w:color="auto"/>
            <w:left w:val="none" w:sz="0" w:space="0" w:color="auto"/>
            <w:bottom w:val="none" w:sz="0" w:space="0" w:color="auto"/>
            <w:right w:val="none" w:sz="0" w:space="0" w:color="auto"/>
          </w:divBdr>
        </w:div>
        <w:div w:id="46416363">
          <w:marLeft w:val="0"/>
          <w:marRight w:val="0"/>
          <w:marTop w:val="0"/>
          <w:marBottom w:val="0"/>
          <w:divBdr>
            <w:top w:val="none" w:sz="0" w:space="0" w:color="auto"/>
            <w:left w:val="none" w:sz="0" w:space="0" w:color="auto"/>
            <w:bottom w:val="none" w:sz="0" w:space="0" w:color="auto"/>
            <w:right w:val="none" w:sz="0" w:space="0" w:color="auto"/>
          </w:divBdr>
        </w:div>
      </w:divsChild>
    </w:div>
    <w:div w:id="406538078">
      <w:bodyDiv w:val="1"/>
      <w:marLeft w:val="0"/>
      <w:marRight w:val="0"/>
      <w:marTop w:val="0"/>
      <w:marBottom w:val="0"/>
      <w:divBdr>
        <w:top w:val="none" w:sz="0" w:space="0" w:color="auto"/>
        <w:left w:val="none" w:sz="0" w:space="0" w:color="auto"/>
        <w:bottom w:val="none" w:sz="0" w:space="0" w:color="auto"/>
        <w:right w:val="none" w:sz="0" w:space="0" w:color="auto"/>
      </w:divBdr>
      <w:divsChild>
        <w:div w:id="1003433028">
          <w:marLeft w:val="0"/>
          <w:marRight w:val="0"/>
          <w:marTop w:val="0"/>
          <w:marBottom w:val="0"/>
          <w:divBdr>
            <w:top w:val="none" w:sz="0" w:space="0" w:color="auto"/>
            <w:left w:val="none" w:sz="0" w:space="0" w:color="auto"/>
            <w:bottom w:val="none" w:sz="0" w:space="0" w:color="auto"/>
            <w:right w:val="none" w:sz="0" w:space="0" w:color="auto"/>
          </w:divBdr>
        </w:div>
        <w:div w:id="1258445929">
          <w:marLeft w:val="0"/>
          <w:marRight w:val="0"/>
          <w:marTop w:val="0"/>
          <w:marBottom w:val="0"/>
          <w:divBdr>
            <w:top w:val="none" w:sz="0" w:space="0" w:color="auto"/>
            <w:left w:val="none" w:sz="0" w:space="0" w:color="auto"/>
            <w:bottom w:val="none" w:sz="0" w:space="0" w:color="auto"/>
            <w:right w:val="none" w:sz="0" w:space="0" w:color="auto"/>
          </w:divBdr>
        </w:div>
        <w:div w:id="1253315229">
          <w:marLeft w:val="0"/>
          <w:marRight w:val="0"/>
          <w:marTop w:val="0"/>
          <w:marBottom w:val="0"/>
          <w:divBdr>
            <w:top w:val="none" w:sz="0" w:space="0" w:color="auto"/>
            <w:left w:val="none" w:sz="0" w:space="0" w:color="auto"/>
            <w:bottom w:val="none" w:sz="0" w:space="0" w:color="auto"/>
            <w:right w:val="none" w:sz="0" w:space="0" w:color="auto"/>
          </w:divBdr>
        </w:div>
      </w:divsChild>
    </w:div>
    <w:div w:id="495190184">
      <w:bodyDiv w:val="1"/>
      <w:marLeft w:val="0"/>
      <w:marRight w:val="0"/>
      <w:marTop w:val="0"/>
      <w:marBottom w:val="0"/>
      <w:divBdr>
        <w:top w:val="none" w:sz="0" w:space="0" w:color="auto"/>
        <w:left w:val="none" w:sz="0" w:space="0" w:color="auto"/>
        <w:bottom w:val="none" w:sz="0" w:space="0" w:color="auto"/>
        <w:right w:val="none" w:sz="0" w:space="0" w:color="auto"/>
      </w:divBdr>
    </w:div>
    <w:div w:id="669675804">
      <w:bodyDiv w:val="1"/>
      <w:marLeft w:val="0"/>
      <w:marRight w:val="0"/>
      <w:marTop w:val="0"/>
      <w:marBottom w:val="0"/>
      <w:divBdr>
        <w:top w:val="none" w:sz="0" w:space="0" w:color="auto"/>
        <w:left w:val="none" w:sz="0" w:space="0" w:color="auto"/>
        <w:bottom w:val="none" w:sz="0" w:space="0" w:color="auto"/>
        <w:right w:val="none" w:sz="0" w:space="0" w:color="auto"/>
      </w:divBdr>
    </w:div>
    <w:div w:id="1397171119">
      <w:bodyDiv w:val="1"/>
      <w:marLeft w:val="0"/>
      <w:marRight w:val="0"/>
      <w:marTop w:val="0"/>
      <w:marBottom w:val="0"/>
      <w:divBdr>
        <w:top w:val="none" w:sz="0" w:space="0" w:color="auto"/>
        <w:left w:val="none" w:sz="0" w:space="0" w:color="auto"/>
        <w:bottom w:val="none" w:sz="0" w:space="0" w:color="auto"/>
        <w:right w:val="none" w:sz="0" w:space="0" w:color="auto"/>
      </w:divBdr>
      <w:divsChild>
        <w:div w:id="1695381410">
          <w:marLeft w:val="0"/>
          <w:marRight w:val="0"/>
          <w:marTop w:val="0"/>
          <w:marBottom w:val="0"/>
          <w:divBdr>
            <w:top w:val="none" w:sz="0" w:space="0" w:color="auto"/>
            <w:left w:val="none" w:sz="0" w:space="0" w:color="auto"/>
            <w:bottom w:val="none" w:sz="0" w:space="0" w:color="auto"/>
            <w:right w:val="none" w:sz="0" w:space="0" w:color="auto"/>
          </w:divBdr>
        </w:div>
        <w:div w:id="762725794">
          <w:marLeft w:val="0"/>
          <w:marRight w:val="0"/>
          <w:marTop w:val="0"/>
          <w:marBottom w:val="0"/>
          <w:divBdr>
            <w:top w:val="none" w:sz="0" w:space="0" w:color="auto"/>
            <w:left w:val="none" w:sz="0" w:space="0" w:color="auto"/>
            <w:bottom w:val="none" w:sz="0" w:space="0" w:color="auto"/>
            <w:right w:val="none" w:sz="0" w:space="0" w:color="auto"/>
          </w:divBdr>
        </w:div>
        <w:div w:id="2125343346">
          <w:marLeft w:val="0"/>
          <w:marRight w:val="0"/>
          <w:marTop w:val="0"/>
          <w:marBottom w:val="0"/>
          <w:divBdr>
            <w:top w:val="none" w:sz="0" w:space="0" w:color="auto"/>
            <w:left w:val="none" w:sz="0" w:space="0" w:color="auto"/>
            <w:bottom w:val="none" w:sz="0" w:space="0" w:color="auto"/>
            <w:right w:val="none" w:sz="0" w:space="0" w:color="auto"/>
          </w:divBdr>
        </w:div>
        <w:div w:id="2032485136">
          <w:marLeft w:val="0"/>
          <w:marRight w:val="0"/>
          <w:marTop w:val="0"/>
          <w:marBottom w:val="0"/>
          <w:divBdr>
            <w:top w:val="none" w:sz="0" w:space="0" w:color="auto"/>
            <w:left w:val="none" w:sz="0" w:space="0" w:color="auto"/>
            <w:bottom w:val="none" w:sz="0" w:space="0" w:color="auto"/>
            <w:right w:val="none" w:sz="0" w:space="0" w:color="auto"/>
          </w:divBdr>
        </w:div>
      </w:divsChild>
    </w:div>
    <w:div w:id="1940867055">
      <w:bodyDiv w:val="1"/>
      <w:marLeft w:val="0"/>
      <w:marRight w:val="0"/>
      <w:marTop w:val="0"/>
      <w:marBottom w:val="0"/>
      <w:divBdr>
        <w:top w:val="none" w:sz="0" w:space="0" w:color="auto"/>
        <w:left w:val="none" w:sz="0" w:space="0" w:color="auto"/>
        <w:bottom w:val="none" w:sz="0" w:space="0" w:color="auto"/>
        <w:right w:val="none" w:sz="0" w:space="0" w:color="auto"/>
      </w:divBdr>
      <w:divsChild>
        <w:div w:id="1409614196">
          <w:marLeft w:val="0"/>
          <w:marRight w:val="0"/>
          <w:marTop w:val="0"/>
          <w:marBottom w:val="0"/>
          <w:divBdr>
            <w:top w:val="none" w:sz="0" w:space="0" w:color="auto"/>
            <w:left w:val="none" w:sz="0" w:space="0" w:color="auto"/>
            <w:bottom w:val="none" w:sz="0" w:space="0" w:color="auto"/>
            <w:right w:val="none" w:sz="0" w:space="0" w:color="auto"/>
          </w:divBdr>
        </w:div>
        <w:div w:id="992100263">
          <w:marLeft w:val="0"/>
          <w:marRight w:val="0"/>
          <w:marTop w:val="0"/>
          <w:marBottom w:val="0"/>
          <w:divBdr>
            <w:top w:val="none" w:sz="0" w:space="0" w:color="auto"/>
            <w:left w:val="none" w:sz="0" w:space="0" w:color="auto"/>
            <w:bottom w:val="none" w:sz="0" w:space="0" w:color="auto"/>
            <w:right w:val="none" w:sz="0" w:space="0" w:color="auto"/>
          </w:divBdr>
        </w:div>
        <w:div w:id="118188733">
          <w:marLeft w:val="0"/>
          <w:marRight w:val="0"/>
          <w:marTop w:val="0"/>
          <w:marBottom w:val="0"/>
          <w:divBdr>
            <w:top w:val="none" w:sz="0" w:space="0" w:color="auto"/>
            <w:left w:val="none" w:sz="0" w:space="0" w:color="auto"/>
            <w:bottom w:val="none" w:sz="0" w:space="0" w:color="auto"/>
            <w:right w:val="none" w:sz="0" w:space="0" w:color="auto"/>
          </w:divBdr>
        </w:div>
        <w:div w:id="2044554517">
          <w:marLeft w:val="0"/>
          <w:marRight w:val="0"/>
          <w:marTop w:val="0"/>
          <w:marBottom w:val="0"/>
          <w:divBdr>
            <w:top w:val="none" w:sz="0" w:space="0" w:color="auto"/>
            <w:left w:val="none" w:sz="0" w:space="0" w:color="auto"/>
            <w:bottom w:val="none" w:sz="0" w:space="0" w:color="auto"/>
            <w:right w:val="none" w:sz="0" w:space="0" w:color="auto"/>
          </w:divBdr>
        </w:div>
      </w:divsChild>
    </w:div>
    <w:div w:id="1945458476">
      <w:bodyDiv w:val="1"/>
      <w:marLeft w:val="0"/>
      <w:marRight w:val="0"/>
      <w:marTop w:val="0"/>
      <w:marBottom w:val="0"/>
      <w:divBdr>
        <w:top w:val="none" w:sz="0" w:space="0" w:color="auto"/>
        <w:left w:val="none" w:sz="0" w:space="0" w:color="auto"/>
        <w:bottom w:val="none" w:sz="0" w:space="0" w:color="auto"/>
        <w:right w:val="none" w:sz="0" w:space="0" w:color="auto"/>
      </w:divBdr>
      <w:divsChild>
        <w:div w:id="681053197">
          <w:marLeft w:val="0"/>
          <w:marRight w:val="0"/>
          <w:marTop w:val="0"/>
          <w:marBottom w:val="0"/>
          <w:divBdr>
            <w:top w:val="none" w:sz="0" w:space="0" w:color="auto"/>
            <w:left w:val="none" w:sz="0" w:space="0" w:color="auto"/>
            <w:bottom w:val="none" w:sz="0" w:space="0" w:color="auto"/>
            <w:right w:val="none" w:sz="0" w:space="0" w:color="auto"/>
          </w:divBdr>
        </w:div>
        <w:div w:id="1762221058">
          <w:marLeft w:val="0"/>
          <w:marRight w:val="0"/>
          <w:marTop w:val="0"/>
          <w:marBottom w:val="0"/>
          <w:divBdr>
            <w:top w:val="none" w:sz="0" w:space="0" w:color="auto"/>
            <w:left w:val="none" w:sz="0" w:space="0" w:color="auto"/>
            <w:bottom w:val="none" w:sz="0" w:space="0" w:color="auto"/>
            <w:right w:val="none" w:sz="0" w:space="0" w:color="auto"/>
          </w:divBdr>
        </w:div>
        <w:div w:id="1373766440">
          <w:marLeft w:val="0"/>
          <w:marRight w:val="0"/>
          <w:marTop w:val="0"/>
          <w:marBottom w:val="0"/>
          <w:divBdr>
            <w:top w:val="none" w:sz="0" w:space="0" w:color="auto"/>
            <w:left w:val="none" w:sz="0" w:space="0" w:color="auto"/>
            <w:bottom w:val="none" w:sz="0" w:space="0" w:color="auto"/>
            <w:right w:val="none" w:sz="0" w:space="0" w:color="auto"/>
          </w:divBdr>
        </w:div>
        <w:div w:id="358624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5</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PC</cp:lastModifiedBy>
  <cp:revision>8</cp:revision>
  <cp:lastPrinted>2021-11-11T02:28:00Z</cp:lastPrinted>
  <dcterms:created xsi:type="dcterms:W3CDTF">2021-11-15T02:35:00Z</dcterms:created>
  <dcterms:modified xsi:type="dcterms:W3CDTF">2021-11-15T08:21:00Z</dcterms:modified>
</cp:coreProperties>
</file>